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5" w:rsidRPr="00716FAE" w:rsidRDefault="00732C65" w:rsidP="00C3293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A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30B7A" w:rsidRDefault="00630B7A" w:rsidP="00C3293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ТАГАНСКОГО</w:t>
      </w:r>
      <w:r w:rsidR="00732C65" w:rsidRPr="00716FA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732C65" w:rsidRPr="00716FAE" w:rsidRDefault="00732C65" w:rsidP="00C3293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AE">
        <w:rPr>
          <w:rFonts w:ascii="Times New Roman" w:hAnsi="Times New Roman" w:cs="Times New Roman"/>
          <w:b/>
          <w:bCs/>
          <w:sz w:val="28"/>
          <w:szCs w:val="28"/>
        </w:rPr>
        <w:t>ЧАНОВСКОГО РАЙОНА</w:t>
      </w:r>
      <w:r w:rsidR="00630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FA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32C65" w:rsidRPr="00716FAE" w:rsidRDefault="00732C65" w:rsidP="00C3293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65" w:rsidRPr="00716FAE" w:rsidRDefault="00732C65" w:rsidP="00C3293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16FA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16FA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32C65" w:rsidRPr="00716FAE" w:rsidRDefault="00732C65" w:rsidP="00C3293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65" w:rsidRPr="00716FAE" w:rsidRDefault="00732C65" w:rsidP="00C3293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65" w:rsidRPr="00C32934" w:rsidRDefault="00630B7A" w:rsidP="00C32934">
      <w:pPr>
        <w:pStyle w:val="ConsPlusNonformat"/>
        <w:widowControl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732C65" w:rsidRPr="00716FAE">
        <w:rPr>
          <w:rFonts w:ascii="Times New Roman" w:hAnsi="Times New Roman" w:cs="Times New Roman"/>
          <w:bCs/>
          <w:sz w:val="28"/>
          <w:szCs w:val="28"/>
        </w:rPr>
        <w:t>.</w:t>
      </w:r>
      <w:r w:rsidR="00732C65" w:rsidRPr="00E57BCC">
        <w:rPr>
          <w:rFonts w:ascii="Times New Roman" w:hAnsi="Times New Roman" w:cs="Times New Roman"/>
          <w:bCs/>
          <w:sz w:val="28"/>
          <w:szCs w:val="28"/>
        </w:rPr>
        <w:t>11</w:t>
      </w:r>
      <w:r w:rsidR="00732C65" w:rsidRPr="00716FAE">
        <w:rPr>
          <w:rFonts w:ascii="Times New Roman" w:hAnsi="Times New Roman" w:cs="Times New Roman"/>
          <w:bCs/>
          <w:sz w:val="28"/>
          <w:szCs w:val="28"/>
        </w:rPr>
        <w:t>.201</w:t>
      </w:r>
      <w:r w:rsidR="00732C65" w:rsidRPr="00E57BCC">
        <w:rPr>
          <w:rFonts w:ascii="Times New Roman" w:hAnsi="Times New Roman" w:cs="Times New Roman"/>
          <w:bCs/>
          <w:sz w:val="28"/>
          <w:szCs w:val="28"/>
        </w:rPr>
        <w:t>6</w:t>
      </w:r>
      <w:r w:rsidR="00732C65" w:rsidRPr="00716FAE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89-па</w:t>
      </w:r>
    </w:p>
    <w:p w:rsidR="00C32934" w:rsidRPr="00630B7A" w:rsidRDefault="00732C65" w:rsidP="00C3293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630B7A">
        <w:rPr>
          <w:b/>
          <w:sz w:val="28"/>
          <w:szCs w:val="28"/>
        </w:rPr>
        <w:t xml:space="preserve">Об  утверждении  Положения об </w:t>
      </w:r>
      <w:proofErr w:type="spellStart"/>
      <w:r w:rsidRPr="00630B7A">
        <w:rPr>
          <w:b/>
          <w:sz w:val="28"/>
          <w:szCs w:val="28"/>
        </w:rPr>
        <w:t>антикоррупционной</w:t>
      </w:r>
      <w:proofErr w:type="spellEnd"/>
      <w:r w:rsidRPr="00630B7A">
        <w:rPr>
          <w:b/>
          <w:sz w:val="28"/>
          <w:szCs w:val="28"/>
        </w:rPr>
        <w:t xml:space="preserve"> политике МКУК </w:t>
      </w:r>
      <w:r w:rsidR="00630B7A" w:rsidRPr="00630B7A">
        <w:rPr>
          <w:b/>
          <w:sz w:val="28"/>
          <w:szCs w:val="28"/>
        </w:rPr>
        <w:t>Таганского</w:t>
      </w:r>
      <w:r w:rsidRPr="00630B7A">
        <w:rPr>
          <w:b/>
          <w:sz w:val="28"/>
          <w:szCs w:val="28"/>
        </w:rPr>
        <w:t xml:space="preserve">  сельсовета   </w:t>
      </w:r>
      <w:proofErr w:type="spellStart"/>
      <w:r w:rsidRPr="00630B7A">
        <w:rPr>
          <w:b/>
          <w:sz w:val="28"/>
          <w:szCs w:val="28"/>
        </w:rPr>
        <w:t>Чановского</w:t>
      </w:r>
      <w:proofErr w:type="spellEnd"/>
      <w:r w:rsidRPr="00630B7A">
        <w:rPr>
          <w:b/>
          <w:sz w:val="28"/>
          <w:szCs w:val="28"/>
        </w:rPr>
        <w:t xml:space="preserve"> района Новосибирской области</w:t>
      </w:r>
    </w:p>
    <w:p w:rsidR="00C32934" w:rsidRDefault="00C32934" w:rsidP="00C32934">
      <w:pPr>
        <w:spacing w:line="240" w:lineRule="auto"/>
        <w:contextualSpacing/>
        <w:jc w:val="center"/>
        <w:rPr>
          <w:sz w:val="28"/>
          <w:szCs w:val="28"/>
        </w:rPr>
      </w:pPr>
    </w:p>
    <w:p w:rsidR="00732C65" w:rsidRPr="00716FAE" w:rsidRDefault="00732C65" w:rsidP="00C3293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2C65" w:rsidRDefault="00732C65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57BCC"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На основании </w:t>
      </w:r>
      <w:r w:rsidRPr="00E57BCC">
        <w:rPr>
          <w:sz w:val="28"/>
          <w:szCs w:val="28"/>
        </w:rPr>
        <w:t xml:space="preserve"> норм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 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 Федерации, Устава</w:t>
      </w:r>
      <w:proofErr w:type="gramEnd"/>
      <w:r w:rsidRPr="00E57BCC">
        <w:rPr>
          <w:sz w:val="28"/>
          <w:szCs w:val="28"/>
        </w:rPr>
        <w:t xml:space="preserve"> Учреждения и других локальных актов Учреждения</w:t>
      </w:r>
      <w:r>
        <w:rPr>
          <w:sz w:val="28"/>
          <w:szCs w:val="28"/>
        </w:rPr>
        <w:t xml:space="preserve">  администрация </w:t>
      </w:r>
      <w:r w:rsidR="00630B7A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ПОСТАНОВЛЕТ:</w:t>
      </w:r>
    </w:p>
    <w:p w:rsidR="007C3467" w:rsidRDefault="00732C65" w:rsidP="007C3467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МКУК </w:t>
      </w:r>
      <w:r w:rsidR="00630B7A">
        <w:rPr>
          <w:sz w:val="28"/>
          <w:szCs w:val="28"/>
        </w:rPr>
        <w:t>Таганского</w:t>
      </w:r>
      <w:r w:rsidRPr="00716FAE">
        <w:rPr>
          <w:sz w:val="28"/>
          <w:szCs w:val="28"/>
        </w:rPr>
        <w:t xml:space="preserve">  сельсовета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области. Приложение № 1.</w:t>
      </w:r>
    </w:p>
    <w:p w:rsidR="007C3467" w:rsidRDefault="007C3467" w:rsidP="007C3467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в </w:t>
      </w:r>
      <w:r w:rsidR="00630B7A">
        <w:rPr>
          <w:sz w:val="28"/>
          <w:szCs w:val="28"/>
        </w:rPr>
        <w:t>информационном бюллетене органа местного самоуправления «Таганский Вестник»</w:t>
      </w:r>
      <w:r>
        <w:rPr>
          <w:sz w:val="28"/>
          <w:szCs w:val="28"/>
        </w:rPr>
        <w:t xml:space="preserve">  и на сайте администрации  </w:t>
      </w:r>
      <w:r w:rsidR="00630B7A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630B7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.  </w:t>
      </w:r>
    </w:p>
    <w:p w:rsidR="007C3467" w:rsidRDefault="007C3467" w:rsidP="007C3467">
      <w:pPr>
        <w:spacing w:line="216" w:lineRule="auto"/>
        <w:jc w:val="both"/>
        <w:rPr>
          <w:sz w:val="28"/>
          <w:szCs w:val="28"/>
        </w:rPr>
      </w:pPr>
    </w:p>
    <w:p w:rsidR="00C32934" w:rsidRPr="00716FAE" w:rsidRDefault="00C32934" w:rsidP="00C32934">
      <w:pPr>
        <w:spacing w:line="240" w:lineRule="auto"/>
        <w:contextualSpacing/>
        <w:rPr>
          <w:sz w:val="28"/>
          <w:szCs w:val="28"/>
        </w:rPr>
      </w:pPr>
    </w:p>
    <w:p w:rsidR="00732C65" w:rsidRPr="00716FAE" w:rsidRDefault="00732C65" w:rsidP="00C32934">
      <w:pPr>
        <w:spacing w:line="240" w:lineRule="auto"/>
        <w:contextualSpacing/>
        <w:rPr>
          <w:sz w:val="28"/>
          <w:szCs w:val="28"/>
        </w:rPr>
      </w:pPr>
      <w:r w:rsidRPr="00716FAE">
        <w:rPr>
          <w:sz w:val="28"/>
          <w:szCs w:val="28"/>
        </w:rPr>
        <w:t xml:space="preserve">Глава </w:t>
      </w:r>
      <w:r w:rsidR="00630B7A">
        <w:rPr>
          <w:sz w:val="28"/>
          <w:szCs w:val="28"/>
        </w:rPr>
        <w:t>Таганского</w:t>
      </w:r>
      <w:r w:rsidRPr="00716FAE">
        <w:rPr>
          <w:sz w:val="28"/>
          <w:szCs w:val="28"/>
        </w:rPr>
        <w:t xml:space="preserve"> сельсовета                </w:t>
      </w:r>
    </w:p>
    <w:p w:rsidR="00732C65" w:rsidRDefault="00732C65" w:rsidP="00C32934">
      <w:pPr>
        <w:spacing w:line="240" w:lineRule="auto"/>
        <w:contextualSpacing/>
        <w:rPr>
          <w:sz w:val="28"/>
          <w:szCs w:val="28"/>
        </w:rPr>
      </w:pPr>
      <w:proofErr w:type="spellStart"/>
      <w:r w:rsidRPr="00716FAE">
        <w:rPr>
          <w:sz w:val="28"/>
          <w:szCs w:val="28"/>
        </w:rPr>
        <w:t>Чановского</w:t>
      </w:r>
      <w:proofErr w:type="spellEnd"/>
      <w:r w:rsidRPr="00716FAE">
        <w:rPr>
          <w:sz w:val="28"/>
          <w:szCs w:val="28"/>
        </w:rPr>
        <w:t xml:space="preserve"> района</w:t>
      </w:r>
      <w:r w:rsidR="00630B7A">
        <w:rPr>
          <w:sz w:val="28"/>
          <w:szCs w:val="28"/>
        </w:rPr>
        <w:t xml:space="preserve"> </w:t>
      </w:r>
      <w:r w:rsidRPr="00716FAE">
        <w:rPr>
          <w:sz w:val="28"/>
          <w:szCs w:val="28"/>
        </w:rPr>
        <w:t xml:space="preserve">Новосибирской области                                         </w:t>
      </w:r>
      <w:proofErr w:type="spellStart"/>
      <w:r w:rsidR="00630B7A">
        <w:rPr>
          <w:sz w:val="28"/>
          <w:szCs w:val="28"/>
        </w:rPr>
        <w:t>Л.М.Пустовая</w:t>
      </w:r>
      <w:proofErr w:type="spellEnd"/>
      <w:r w:rsidRPr="00716FAE">
        <w:rPr>
          <w:sz w:val="28"/>
          <w:szCs w:val="28"/>
        </w:rPr>
        <w:t xml:space="preserve">                                    </w:t>
      </w:r>
      <w:r w:rsidR="00630B7A">
        <w:rPr>
          <w:sz w:val="28"/>
          <w:szCs w:val="28"/>
        </w:rPr>
        <w:t xml:space="preserve"> </w:t>
      </w:r>
    </w:p>
    <w:p w:rsidR="007C3467" w:rsidRDefault="007C3467" w:rsidP="00C32934">
      <w:pPr>
        <w:spacing w:line="240" w:lineRule="auto"/>
        <w:contextualSpacing/>
        <w:rPr>
          <w:sz w:val="28"/>
          <w:szCs w:val="28"/>
        </w:rPr>
      </w:pPr>
    </w:p>
    <w:p w:rsidR="007C3467" w:rsidRDefault="007C3467" w:rsidP="00C32934">
      <w:pPr>
        <w:spacing w:line="240" w:lineRule="auto"/>
        <w:contextualSpacing/>
        <w:rPr>
          <w:sz w:val="28"/>
          <w:szCs w:val="28"/>
        </w:rPr>
      </w:pPr>
    </w:p>
    <w:p w:rsidR="007C3467" w:rsidRDefault="007C3467" w:rsidP="00C32934">
      <w:pPr>
        <w:spacing w:line="240" w:lineRule="auto"/>
        <w:contextualSpacing/>
        <w:rPr>
          <w:sz w:val="28"/>
          <w:szCs w:val="28"/>
        </w:rPr>
      </w:pPr>
    </w:p>
    <w:p w:rsidR="007C3467" w:rsidRPr="00630B7A" w:rsidRDefault="00630B7A" w:rsidP="00C32934">
      <w:pPr>
        <w:spacing w:line="240" w:lineRule="auto"/>
        <w:contextualSpacing/>
        <w:rPr>
          <w:sz w:val="22"/>
          <w:szCs w:val="22"/>
        </w:rPr>
      </w:pPr>
      <w:r w:rsidRPr="00630B7A">
        <w:rPr>
          <w:sz w:val="22"/>
          <w:szCs w:val="22"/>
        </w:rPr>
        <w:t>Пешкова С.Ф.</w:t>
      </w:r>
    </w:p>
    <w:p w:rsidR="00630B7A" w:rsidRPr="00630B7A" w:rsidRDefault="00630B7A" w:rsidP="00C32934">
      <w:pPr>
        <w:spacing w:line="240" w:lineRule="auto"/>
        <w:contextualSpacing/>
        <w:rPr>
          <w:sz w:val="22"/>
          <w:szCs w:val="22"/>
        </w:rPr>
      </w:pPr>
      <w:r w:rsidRPr="00630B7A">
        <w:rPr>
          <w:sz w:val="22"/>
          <w:szCs w:val="22"/>
        </w:rPr>
        <w:t>42-171</w:t>
      </w:r>
    </w:p>
    <w:p w:rsidR="007C3467" w:rsidRDefault="007C3467" w:rsidP="00C32934">
      <w:pPr>
        <w:spacing w:line="240" w:lineRule="auto"/>
        <w:contextualSpacing/>
        <w:rPr>
          <w:sz w:val="28"/>
          <w:szCs w:val="28"/>
        </w:rPr>
      </w:pPr>
    </w:p>
    <w:p w:rsidR="007C3467" w:rsidRPr="007C3467" w:rsidRDefault="007C3467" w:rsidP="00C32934">
      <w:pPr>
        <w:spacing w:line="240" w:lineRule="auto"/>
        <w:contextualSpacing/>
      </w:pPr>
    </w:p>
    <w:p w:rsid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right"/>
      </w:pPr>
      <w:bookmarkStart w:id="0" w:name="_Toc424284809"/>
      <w:bookmarkStart w:id="1" w:name="sub_1"/>
      <w:r w:rsidRPr="00834173">
        <w:lastRenderedPageBreak/>
        <w:t>Приложение № 1</w:t>
      </w:r>
    </w:p>
    <w:p w:rsid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right"/>
      </w:pPr>
      <w:r>
        <w:t>к постановлению администрации</w:t>
      </w:r>
    </w:p>
    <w:p w:rsidR="00C32934" w:rsidRDefault="00630B7A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right"/>
      </w:pPr>
      <w:r>
        <w:t>Таганского</w:t>
      </w:r>
      <w:r w:rsidR="00C32934">
        <w:t xml:space="preserve"> сельсовета </w:t>
      </w:r>
    </w:p>
    <w:p w:rsid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right"/>
      </w:pPr>
      <w:proofErr w:type="spellStart"/>
      <w:r>
        <w:t>Чановского</w:t>
      </w:r>
      <w:proofErr w:type="spellEnd"/>
      <w:r>
        <w:t xml:space="preserve"> района </w:t>
      </w:r>
    </w:p>
    <w:p w:rsidR="00630B7A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right"/>
      </w:pPr>
      <w:r>
        <w:t xml:space="preserve">Новосибирской области </w:t>
      </w:r>
    </w:p>
    <w:p w:rsidR="00C32934" w:rsidRPr="00834173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right"/>
      </w:pPr>
      <w:r>
        <w:t xml:space="preserve">№ </w:t>
      </w:r>
      <w:r w:rsidR="00630B7A">
        <w:t xml:space="preserve">89-па </w:t>
      </w:r>
      <w:r>
        <w:t xml:space="preserve"> от </w:t>
      </w:r>
      <w:r w:rsidR="00630B7A">
        <w:t>22</w:t>
      </w:r>
      <w:r>
        <w:t xml:space="preserve">.11.2016 </w:t>
      </w:r>
    </w:p>
    <w:p w:rsid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right"/>
        <w:rPr>
          <w:b/>
        </w:rPr>
      </w:pPr>
    </w:p>
    <w:p w:rsidR="00C32934" w:rsidRPr="00630B7A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630B7A">
        <w:rPr>
          <w:b/>
          <w:sz w:val="28"/>
          <w:szCs w:val="28"/>
        </w:rPr>
        <w:t xml:space="preserve">ПОЛОЖЕНИЕ ОБ АНТИКОРРУПЦИОННОЙ ПОЛИТИКЕ МКУК </w:t>
      </w:r>
    </w:p>
    <w:p w:rsidR="00C32934" w:rsidRPr="00C32934" w:rsidRDefault="00630B7A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Таганского</w:t>
      </w:r>
      <w:r w:rsidR="00C32934" w:rsidRPr="00C32934">
        <w:rPr>
          <w:b/>
          <w:sz w:val="28"/>
          <w:szCs w:val="28"/>
        </w:rPr>
        <w:t xml:space="preserve"> сельсовета </w:t>
      </w:r>
      <w:proofErr w:type="spellStart"/>
      <w:r w:rsidR="00C32934" w:rsidRPr="00C32934">
        <w:rPr>
          <w:b/>
          <w:sz w:val="28"/>
          <w:szCs w:val="28"/>
        </w:rPr>
        <w:t>Чановского</w:t>
      </w:r>
      <w:proofErr w:type="spellEnd"/>
      <w:r w:rsidR="00C32934" w:rsidRPr="00C32934">
        <w:rPr>
          <w:b/>
          <w:sz w:val="28"/>
          <w:szCs w:val="28"/>
        </w:rPr>
        <w:t xml:space="preserve">  района Новосибирской области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left="720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  <w:lang w:val="en-US"/>
        </w:rPr>
        <w:t>I</w:t>
      </w:r>
      <w:r w:rsidRPr="00C32934">
        <w:rPr>
          <w:b/>
          <w:sz w:val="28"/>
          <w:szCs w:val="28"/>
        </w:rPr>
        <w:t>. Общие положения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sz w:val="28"/>
          <w:szCs w:val="28"/>
        </w:rPr>
      </w:pP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1. </w:t>
      </w:r>
      <w:proofErr w:type="spellStart"/>
      <w:r w:rsidRPr="00C32934">
        <w:rPr>
          <w:sz w:val="28"/>
          <w:szCs w:val="28"/>
        </w:rPr>
        <w:t>Антикоррупционная</w:t>
      </w:r>
      <w:proofErr w:type="spellEnd"/>
      <w:r w:rsidRPr="00C32934">
        <w:rPr>
          <w:sz w:val="28"/>
          <w:szCs w:val="28"/>
        </w:rPr>
        <w:t xml:space="preserve"> политика МКУК </w:t>
      </w:r>
      <w:r w:rsidR="00630B7A">
        <w:rPr>
          <w:sz w:val="28"/>
          <w:szCs w:val="28"/>
        </w:rPr>
        <w:t>Таганского</w:t>
      </w:r>
      <w:r w:rsidRPr="00C32934">
        <w:rPr>
          <w:sz w:val="28"/>
          <w:szCs w:val="28"/>
        </w:rPr>
        <w:t xml:space="preserve"> сельсовета </w:t>
      </w:r>
      <w:proofErr w:type="spellStart"/>
      <w:r w:rsidRPr="00C32934">
        <w:rPr>
          <w:sz w:val="28"/>
          <w:szCs w:val="28"/>
        </w:rPr>
        <w:t>Чановского</w:t>
      </w:r>
      <w:proofErr w:type="spellEnd"/>
      <w:r w:rsidRPr="00C32934">
        <w:rPr>
          <w:sz w:val="28"/>
          <w:szCs w:val="28"/>
        </w:rPr>
        <w:t xml:space="preserve">  района Новосибирской области</w:t>
      </w:r>
      <w:r w:rsidRPr="00C32934">
        <w:rPr>
          <w:b/>
          <w:sz w:val="28"/>
          <w:szCs w:val="28"/>
        </w:rPr>
        <w:t xml:space="preserve"> </w:t>
      </w:r>
      <w:r w:rsidRPr="00C32934">
        <w:rPr>
          <w:sz w:val="28"/>
          <w:szCs w:val="28"/>
        </w:rPr>
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МКУК </w:t>
      </w:r>
      <w:r w:rsidR="00630B7A">
        <w:rPr>
          <w:sz w:val="28"/>
          <w:szCs w:val="28"/>
        </w:rPr>
        <w:t>Таганского</w:t>
      </w:r>
      <w:r w:rsidRPr="00C32934">
        <w:rPr>
          <w:sz w:val="28"/>
          <w:szCs w:val="28"/>
        </w:rPr>
        <w:t xml:space="preserve"> сельсовета </w:t>
      </w:r>
      <w:proofErr w:type="spellStart"/>
      <w:r w:rsidRPr="00C32934">
        <w:rPr>
          <w:sz w:val="28"/>
          <w:szCs w:val="28"/>
        </w:rPr>
        <w:t>Чановского</w:t>
      </w:r>
      <w:proofErr w:type="spellEnd"/>
      <w:r w:rsidRPr="00C32934">
        <w:rPr>
          <w:sz w:val="28"/>
          <w:szCs w:val="28"/>
        </w:rPr>
        <w:t xml:space="preserve">  района Новосибирской области</w:t>
      </w:r>
      <w:r w:rsidRPr="00C32934">
        <w:rPr>
          <w:b/>
          <w:sz w:val="28"/>
          <w:szCs w:val="28"/>
        </w:rPr>
        <w:t xml:space="preserve"> (</w:t>
      </w:r>
      <w:r w:rsidRPr="00C32934">
        <w:rPr>
          <w:sz w:val="28"/>
          <w:szCs w:val="28"/>
        </w:rPr>
        <w:t>далее – Учреждение).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2. </w:t>
      </w:r>
      <w:proofErr w:type="gramStart"/>
      <w:r w:rsidRPr="00C32934">
        <w:rPr>
          <w:sz w:val="28"/>
          <w:szCs w:val="28"/>
        </w:rPr>
        <w:t>Настоящее Положение основано на нормах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</w:t>
      </w:r>
      <w:r w:rsidRPr="00C32934">
        <w:rPr>
          <w:rStyle w:val="a5"/>
          <w:rFonts w:cs="Calibri"/>
          <w:sz w:val="28"/>
          <w:szCs w:val="28"/>
        </w:rPr>
        <w:footnoteReference w:id="1"/>
      </w:r>
      <w:r w:rsidRPr="00C32934">
        <w:rPr>
          <w:sz w:val="28"/>
          <w:szCs w:val="28"/>
        </w:rPr>
        <w:t xml:space="preserve"> 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</w:t>
      </w:r>
      <w:proofErr w:type="gramEnd"/>
      <w:r w:rsidRPr="00C32934">
        <w:rPr>
          <w:sz w:val="28"/>
          <w:szCs w:val="28"/>
        </w:rPr>
        <w:t xml:space="preserve"> Федерации, Устава Учреждения и других локальных актов Учреждения.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3. Целями </w:t>
      </w:r>
      <w:proofErr w:type="spellStart"/>
      <w:r w:rsidRPr="00C32934">
        <w:rPr>
          <w:sz w:val="28"/>
          <w:szCs w:val="28"/>
        </w:rPr>
        <w:t>антикоррупционной</w:t>
      </w:r>
      <w:proofErr w:type="spellEnd"/>
      <w:r w:rsidRPr="00C32934">
        <w:rPr>
          <w:sz w:val="28"/>
          <w:szCs w:val="28"/>
        </w:rPr>
        <w:t xml:space="preserve"> политики Учреждения являются: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- обеспечение соответствия деятельности Учреждения требованиям </w:t>
      </w:r>
      <w:proofErr w:type="spellStart"/>
      <w:r w:rsidRPr="00C32934">
        <w:rPr>
          <w:sz w:val="28"/>
          <w:szCs w:val="28"/>
        </w:rPr>
        <w:t>антикоррупционного</w:t>
      </w:r>
      <w:proofErr w:type="spellEnd"/>
      <w:r w:rsidRPr="00C32934">
        <w:rPr>
          <w:sz w:val="28"/>
          <w:szCs w:val="28"/>
        </w:rPr>
        <w:t xml:space="preserve"> законодательства;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- минимизация рисков вовлечения Учреждения и его работников в коррупционную деятельность;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- формирование единого подхода к организации работы по предупреждению коррупции в Учреждении;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- формирование у работников Учреждения нетерпимости к коррупционному поведению.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4. Задачами </w:t>
      </w:r>
      <w:proofErr w:type="spellStart"/>
      <w:r w:rsidRPr="00C32934">
        <w:rPr>
          <w:sz w:val="28"/>
          <w:szCs w:val="28"/>
        </w:rPr>
        <w:t>антикоррупционной</w:t>
      </w:r>
      <w:proofErr w:type="spellEnd"/>
      <w:r w:rsidRPr="00C32934">
        <w:rPr>
          <w:sz w:val="28"/>
          <w:szCs w:val="28"/>
        </w:rPr>
        <w:t xml:space="preserve"> политики Учреждения являются: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- определение должностных лиц Учреждения, ответственных за реализацию </w:t>
      </w:r>
      <w:proofErr w:type="spellStart"/>
      <w:r w:rsidRPr="00C32934">
        <w:rPr>
          <w:sz w:val="28"/>
          <w:szCs w:val="28"/>
        </w:rPr>
        <w:t>антикоррупционной</w:t>
      </w:r>
      <w:proofErr w:type="spellEnd"/>
      <w:r w:rsidRPr="00C32934">
        <w:rPr>
          <w:sz w:val="28"/>
          <w:szCs w:val="28"/>
        </w:rPr>
        <w:t xml:space="preserve"> политики Учреждения;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- определение основных принципов работы по предупреждению коррупции в Учреждении;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lastRenderedPageBreak/>
        <w:t>- разработка и реализация мер, направленных на профилактику и противодействие коррупции в Учреждении;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- закрепление ответственности работников Учреждения за несоблюдение требований </w:t>
      </w:r>
      <w:proofErr w:type="spellStart"/>
      <w:r w:rsidRPr="00C32934">
        <w:rPr>
          <w:sz w:val="28"/>
          <w:szCs w:val="28"/>
        </w:rPr>
        <w:t>антикоррупционной</w:t>
      </w:r>
      <w:proofErr w:type="spellEnd"/>
      <w:r w:rsidRPr="00C32934">
        <w:rPr>
          <w:sz w:val="28"/>
          <w:szCs w:val="28"/>
        </w:rPr>
        <w:t xml:space="preserve"> политики Учреждения.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5. Для целей настоящего Положения используются следующие основные понятия: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32934">
        <w:rPr>
          <w:b/>
          <w:sz w:val="28"/>
          <w:szCs w:val="28"/>
        </w:rPr>
        <w:t>коррупция</w:t>
      </w:r>
      <w:r w:rsidRPr="00C32934">
        <w:rPr>
          <w:sz w:val="28"/>
          <w:szCs w:val="28"/>
        </w:rPr>
        <w:t> </w:t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C32934">
        <w:rPr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32934">
        <w:rPr>
          <w:b/>
          <w:sz w:val="28"/>
          <w:szCs w:val="28"/>
        </w:rPr>
        <w:t>взятка</w:t>
      </w:r>
      <w:r w:rsidRPr="00C32934">
        <w:rPr>
          <w:sz w:val="28"/>
          <w:szCs w:val="28"/>
        </w:rPr>
        <w:t> </w:t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C32934">
        <w:rPr>
          <w:sz w:val="28"/>
          <w:szCs w:val="28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32934">
        <w:rPr>
          <w:b/>
          <w:sz w:val="28"/>
          <w:szCs w:val="28"/>
        </w:rPr>
        <w:t>коммерческий подкуп</w:t>
      </w:r>
      <w:r w:rsidRPr="00C32934">
        <w:rPr>
          <w:sz w:val="28"/>
          <w:szCs w:val="28"/>
        </w:rPr>
        <w:t> </w:t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b/>
          <w:sz w:val="28"/>
          <w:szCs w:val="28"/>
        </w:rPr>
        <w:t>противодействие коррупции</w:t>
      </w:r>
      <w:r w:rsidRPr="00C32934">
        <w:rPr>
          <w:sz w:val="28"/>
          <w:szCs w:val="28"/>
        </w:rPr>
        <w:t> </w:t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3) по минимизации и (или) ликвидации последствий коррупционных правонарушений;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b/>
          <w:sz w:val="28"/>
          <w:szCs w:val="28"/>
        </w:rPr>
        <w:lastRenderedPageBreak/>
        <w:t>предупреждение коррупции</w:t>
      </w:r>
      <w:r w:rsidRPr="00C32934">
        <w:rPr>
          <w:sz w:val="28"/>
          <w:szCs w:val="28"/>
        </w:rPr>
        <w:t> </w:t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b/>
          <w:sz w:val="28"/>
          <w:szCs w:val="28"/>
        </w:rPr>
        <w:t xml:space="preserve">работник </w:t>
      </w:r>
      <w:r w:rsidRPr="00C32934">
        <w:rPr>
          <w:sz w:val="28"/>
          <w:szCs w:val="28"/>
        </w:rPr>
        <w:t>Учреждения </w:t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физическое лицо, вступившее в трудовые отношения с Учреждением;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b/>
          <w:sz w:val="28"/>
          <w:szCs w:val="28"/>
        </w:rPr>
        <w:t xml:space="preserve">контрагент </w:t>
      </w:r>
      <w:r w:rsidRPr="00C32934">
        <w:rPr>
          <w:sz w:val="28"/>
          <w:szCs w:val="28"/>
        </w:rPr>
        <w:t>Учреждения </w:t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b/>
          <w:sz w:val="28"/>
          <w:szCs w:val="28"/>
        </w:rPr>
        <w:t>конфликт интересов</w:t>
      </w:r>
      <w:r w:rsidRPr="00C32934">
        <w:rPr>
          <w:rStyle w:val="a5"/>
          <w:rFonts w:cs="Calibri"/>
          <w:b/>
          <w:sz w:val="28"/>
          <w:szCs w:val="28"/>
        </w:rPr>
        <w:footnoteReference w:id="2"/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32934">
        <w:rPr>
          <w:b/>
          <w:sz w:val="28"/>
          <w:szCs w:val="28"/>
        </w:rPr>
        <w:t>личная заинтересованность</w:t>
      </w:r>
      <w:r w:rsidRPr="00C32934">
        <w:rPr>
          <w:sz w:val="28"/>
          <w:szCs w:val="28"/>
        </w:rPr>
        <w:t> </w:t>
      </w:r>
      <w:r w:rsidRPr="00C32934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C32934">
        <w:rPr>
          <w:sz w:val="28"/>
          <w:szCs w:val="28"/>
        </w:rPr>
        <w:t>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 w:rsidRPr="00C32934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rPr>
          <w:sz w:val="28"/>
          <w:szCs w:val="28"/>
        </w:rPr>
      </w:pP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  <w:lang w:val="en-US"/>
        </w:rPr>
        <w:t>II</w:t>
      </w:r>
      <w:r w:rsidRPr="00C32934">
        <w:rPr>
          <w:b/>
          <w:sz w:val="28"/>
          <w:szCs w:val="28"/>
        </w:rPr>
        <w:t>. Область применения настоящего Положения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</w:rPr>
        <w:t>и круг лиц, на которых распространяется его действие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sz w:val="28"/>
          <w:szCs w:val="28"/>
        </w:rPr>
      </w:pP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6. 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rPr>
          <w:b/>
          <w:sz w:val="28"/>
          <w:szCs w:val="28"/>
        </w:rPr>
      </w:pP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rPr>
          <w:b/>
          <w:sz w:val="28"/>
          <w:szCs w:val="28"/>
        </w:rPr>
      </w:pPr>
      <w:r w:rsidRPr="00C32934">
        <w:rPr>
          <w:b/>
          <w:sz w:val="28"/>
          <w:szCs w:val="28"/>
          <w:lang w:val="en-US"/>
        </w:rPr>
        <w:t>III</w:t>
      </w:r>
      <w:r w:rsidRPr="00C32934">
        <w:rPr>
          <w:b/>
          <w:sz w:val="28"/>
          <w:szCs w:val="28"/>
        </w:rPr>
        <w:t xml:space="preserve">. Основные принципы </w:t>
      </w:r>
      <w:proofErr w:type="spellStart"/>
      <w:r w:rsidRPr="00C32934">
        <w:rPr>
          <w:b/>
          <w:sz w:val="28"/>
          <w:szCs w:val="28"/>
        </w:rPr>
        <w:t>антикоррупционной</w:t>
      </w:r>
      <w:proofErr w:type="spellEnd"/>
      <w:r w:rsidRPr="00C32934">
        <w:rPr>
          <w:b/>
          <w:sz w:val="28"/>
          <w:szCs w:val="28"/>
        </w:rPr>
        <w:t xml:space="preserve"> политики Учреждения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rPr>
          <w:b/>
          <w:sz w:val="28"/>
          <w:szCs w:val="28"/>
        </w:rPr>
      </w:pP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8. </w:t>
      </w:r>
      <w:proofErr w:type="spellStart"/>
      <w:r w:rsidRPr="00C32934">
        <w:rPr>
          <w:sz w:val="28"/>
          <w:szCs w:val="28"/>
        </w:rPr>
        <w:t>Антикоррупционная</w:t>
      </w:r>
      <w:proofErr w:type="spellEnd"/>
      <w:r w:rsidRPr="00C32934">
        <w:rPr>
          <w:sz w:val="28"/>
          <w:szCs w:val="28"/>
        </w:rPr>
        <w:t xml:space="preserve"> политика Учреждения основывается наследующих основных </w:t>
      </w:r>
      <w:proofErr w:type="gramStart"/>
      <w:r w:rsidRPr="00C32934">
        <w:rPr>
          <w:sz w:val="28"/>
          <w:szCs w:val="28"/>
        </w:rPr>
        <w:t>принципах</w:t>
      </w:r>
      <w:proofErr w:type="gramEnd"/>
      <w:r w:rsidRPr="00C32934">
        <w:rPr>
          <w:sz w:val="28"/>
          <w:szCs w:val="28"/>
        </w:rPr>
        <w:t>: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1) принцип соответствия </w:t>
      </w:r>
      <w:proofErr w:type="spellStart"/>
      <w:r w:rsidRPr="00C32934">
        <w:rPr>
          <w:sz w:val="28"/>
          <w:szCs w:val="28"/>
        </w:rPr>
        <w:t>антикоррупционной</w:t>
      </w:r>
      <w:proofErr w:type="spellEnd"/>
      <w:r w:rsidRPr="00C32934">
        <w:rPr>
          <w:sz w:val="28"/>
          <w:szCs w:val="28"/>
        </w:rPr>
        <w:t xml:space="preserve"> политики Учреждения законодательству Российской Федерации и общепринятым нормам права.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lastRenderedPageBreak/>
        <w:t xml:space="preserve">Соответствие реализуемых </w:t>
      </w:r>
      <w:proofErr w:type="spellStart"/>
      <w:r w:rsidRPr="00C32934">
        <w:rPr>
          <w:sz w:val="28"/>
          <w:szCs w:val="28"/>
        </w:rPr>
        <w:t>антикоррупционных</w:t>
      </w:r>
      <w:proofErr w:type="spellEnd"/>
      <w:r w:rsidRPr="00C32934">
        <w:rPr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2) принцип личного примера руководства.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3) принцип вовлеченности работников.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Информированность работников Учреждения о положениях </w:t>
      </w:r>
      <w:proofErr w:type="spellStart"/>
      <w:r w:rsidRPr="00C32934">
        <w:rPr>
          <w:sz w:val="28"/>
          <w:szCs w:val="28"/>
        </w:rPr>
        <w:t>антикоррупционного</w:t>
      </w:r>
      <w:proofErr w:type="spellEnd"/>
      <w:r w:rsidRPr="00C32934">
        <w:rPr>
          <w:sz w:val="28"/>
          <w:szCs w:val="28"/>
        </w:rPr>
        <w:t xml:space="preserve"> законодательства, обеспечение  их активного участия в формировании и реализации </w:t>
      </w:r>
      <w:proofErr w:type="spellStart"/>
      <w:r w:rsidRPr="00C32934">
        <w:rPr>
          <w:sz w:val="28"/>
          <w:szCs w:val="28"/>
        </w:rPr>
        <w:t>антикоррупционных</w:t>
      </w:r>
      <w:proofErr w:type="spellEnd"/>
      <w:r w:rsidRPr="00C32934">
        <w:rPr>
          <w:sz w:val="28"/>
          <w:szCs w:val="28"/>
        </w:rPr>
        <w:t xml:space="preserve"> стандартов и процедур.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4) принцип соразмерности </w:t>
      </w:r>
      <w:proofErr w:type="spellStart"/>
      <w:r w:rsidRPr="00C32934">
        <w:rPr>
          <w:sz w:val="28"/>
          <w:szCs w:val="28"/>
        </w:rPr>
        <w:t>антикоррупционных</w:t>
      </w:r>
      <w:proofErr w:type="spellEnd"/>
      <w:r w:rsidRPr="00C32934">
        <w:rPr>
          <w:sz w:val="28"/>
          <w:szCs w:val="28"/>
        </w:rPr>
        <w:t xml:space="preserve"> процедур коррупционным рискам.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5) принцип эффективности </w:t>
      </w:r>
      <w:proofErr w:type="spellStart"/>
      <w:r w:rsidRPr="00C32934">
        <w:rPr>
          <w:sz w:val="28"/>
          <w:szCs w:val="28"/>
        </w:rPr>
        <w:t>антикоррупционных</w:t>
      </w:r>
      <w:proofErr w:type="spellEnd"/>
      <w:r w:rsidRPr="00C32934">
        <w:rPr>
          <w:sz w:val="28"/>
          <w:szCs w:val="28"/>
        </w:rPr>
        <w:t xml:space="preserve"> процедур.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Реализация </w:t>
      </w:r>
      <w:proofErr w:type="spellStart"/>
      <w:r w:rsidRPr="00C32934">
        <w:rPr>
          <w:sz w:val="28"/>
          <w:szCs w:val="28"/>
        </w:rPr>
        <w:t>антикоррупционных</w:t>
      </w:r>
      <w:proofErr w:type="spellEnd"/>
      <w:r w:rsidRPr="00C32934">
        <w:rPr>
          <w:sz w:val="28"/>
          <w:szCs w:val="28"/>
        </w:rPr>
        <w:t xml:space="preserve"> мероприятий в Учреждении простыми способами, имеющими низкую стоимость и приносящими требуемый (достаточный) результат.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6) принцип ответственности и неотвратимости наказания.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</w:t>
      </w:r>
      <w:proofErr w:type="spellStart"/>
      <w:r w:rsidRPr="00C32934">
        <w:rPr>
          <w:sz w:val="28"/>
          <w:szCs w:val="28"/>
        </w:rPr>
        <w:t>антикоррупционной</w:t>
      </w:r>
      <w:proofErr w:type="spellEnd"/>
      <w:r w:rsidRPr="00C32934">
        <w:rPr>
          <w:sz w:val="28"/>
          <w:szCs w:val="28"/>
        </w:rPr>
        <w:t xml:space="preserve"> политики Учреждения.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7) принцип открытости хозяйственной и иной деятельности.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Информирование контрагентов, партнеров и общественности о принятых в Учреждении </w:t>
      </w:r>
      <w:proofErr w:type="spellStart"/>
      <w:r w:rsidRPr="00C32934">
        <w:rPr>
          <w:sz w:val="28"/>
          <w:szCs w:val="28"/>
        </w:rPr>
        <w:t>антикоррупционных</w:t>
      </w:r>
      <w:proofErr w:type="spellEnd"/>
      <w:r w:rsidRPr="00C32934">
        <w:rPr>
          <w:sz w:val="28"/>
          <w:szCs w:val="28"/>
        </w:rPr>
        <w:t xml:space="preserve"> стандартах и процедурах.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>8) принцип постоянного контроля и регулярного мониторинга.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32934">
        <w:rPr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 w:rsidRPr="00C32934">
        <w:rPr>
          <w:sz w:val="28"/>
          <w:szCs w:val="28"/>
        </w:rPr>
        <w:t>антикоррупционных</w:t>
      </w:r>
      <w:proofErr w:type="spellEnd"/>
      <w:r w:rsidRPr="00C32934">
        <w:rPr>
          <w:sz w:val="28"/>
          <w:szCs w:val="28"/>
        </w:rPr>
        <w:t xml:space="preserve"> стандартов и процедур, а также </w:t>
      </w:r>
      <w:proofErr w:type="gramStart"/>
      <w:r w:rsidRPr="00C32934">
        <w:rPr>
          <w:sz w:val="28"/>
          <w:szCs w:val="28"/>
        </w:rPr>
        <w:t>контроля за</w:t>
      </w:r>
      <w:proofErr w:type="gramEnd"/>
      <w:r w:rsidRPr="00C32934">
        <w:rPr>
          <w:sz w:val="28"/>
          <w:szCs w:val="28"/>
        </w:rPr>
        <w:t xml:space="preserve"> их исполнением.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sz w:val="28"/>
          <w:szCs w:val="28"/>
        </w:rPr>
      </w:pP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  <w:lang w:val="en-US"/>
        </w:rPr>
        <w:t>IV</w:t>
      </w:r>
      <w:r w:rsidRPr="00C32934">
        <w:rPr>
          <w:b/>
          <w:sz w:val="28"/>
          <w:szCs w:val="28"/>
        </w:rPr>
        <w:t>. Должностные лица Учреждения, ответственные за реализацию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proofErr w:type="spellStart"/>
      <w:r w:rsidRPr="00C32934">
        <w:rPr>
          <w:b/>
          <w:sz w:val="28"/>
          <w:szCs w:val="28"/>
        </w:rPr>
        <w:t>антикоррупционной</w:t>
      </w:r>
      <w:proofErr w:type="spellEnd"/>
      <w:r w:rsidRPr="00C32934">
        <w:rPr>
          <w:b/>
          <w:sz w:val="28"/>
          <w:szCs w:val="28"/>
        </w:rPr>
        <w:t xml:space="preserve"> политики Учреждения</w:t>
      </w:r>
    </w:p>
    <w:p w:rsidR="00C32934" w:rsidRPr="00C32934" w:rsidRDefault="00C32934" w:rsidP="00C32934">
      <w:pPr>
        <w:pStyle w:val="a6"/>
        <w:contextualSpacing/>
        <w:jc w:val="both"/>
        <w:rPr>
          <w:rFonts w:cs="Times New Roman"/>
          <w:szCs w:val="28"/>
        </w:rPr>
      </w:pP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9.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 xml:space="preserve">10. 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</w:t>
      </w:r>
      <w:r w:rsidRPr="00C32934">
        <w:rPr>
          <w:rFonts w:cs="Times New Roman"/>
          <w:szCs w:val="28"/>
        </w:rPr>
        <w:lastRenderedPageBreak/>
        <w:t xml:space="preserve">за реализацию </w:t>
      </w:r>
      <w:proofErr w:type="spellStart"/>
      <w:r w:rsidRPr="00C32934">
        <w:rPr>
          <w:rFonts w:cs="Times New Roman"/>
          <w:szCs w:val="28"/>
        </w:rPr>
        <w:t>антикоррупционной</w:t>
      </w:r>
      <w:proofErr w:type="spellEnd"/>
      <w:r w:rsidRPr="00C32934">
        <w:rPr>
          <w:rFonts w:cs="Times New Roman"/>
          <w:szCs w:val="28"/>
        </w:rPr>
        <w:t xml:space="preserve"> политики Учреждения в пределах их полномочий.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11. </w:t>
      </w:r>
      <w:proofErr w:type="gramStart"/>
      <w:r w:rsidRPr="00C32934">
        <w:rPr>
          <w:rFonts w:cs="Times New Roman"/>
          <w:szCs w:val="28"/>
        </w:rPr>
        <w:t xml:space="preserve">Основные обязанности должностного лица (должностных лиц), ответственного (ответственных) за реализацию </w:t>
      </w:r>
      <w:proofErr w:type="spellStart"/>
      <w:r w:rsidRPr="00C32934">
        <w:rPr>
          <w:rFonts w:cs="Times New Roman"/>
          <w:szCs w:val="28"/>
        </w:rPr>
        <w:t>антикоррупционной</w:t>
      </w:r>
      <w:proofErr w:type="spellEnd"/>
      <w:r w:rsidRPr="00C32934">
        <w:rPr>
          <w:rFonts w:cs="Times New Roman"/>
          <w:szCs w:val="28"/>
        </w:rPr>
        <w:t xml:space="preserve"> политики Учреждения:</w:t>
      </w:r>
      <w:proofErr w:type="gramEnd"/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- подготовка рекомендаций для принятия решений по вопросам предупреждения коррупции в Учреждении;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- 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 xml:space="preserve">- проведение контрольных мероприятий, направленных на </w:t>
      </w:r>
      <w:proofErr w:type="spellStart"/>
      <w:r w:rsidRPr="00C32934">
        <w:rPr>
          <w:rFonts w:cs="Times New Roman"/>
          <w:szCs w:val="28"/>
        </w:rPr>
        <w:t>выявлениекоррупционных</w:t>
      </w:r>
      <w:proofErr w:type="spellEnd"/>
      <w:r w:rsidRPr="00C32934">
        <w:rPr>
          <w:rFonts w:cs="Times New Roman"/>
          <w:szCs w:val="28"/>
        </w:rPr>
        <w:t xml:space="preserve"> правонарушений, совершенных работниками Учреждения;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- организация проведения оценки коррупционных рисков;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 xml:space="preserve">- прием и рассмотрение сообщений о случаях склонения работников Учреждения </w:t>
      </w:r>
      <w:proofErr w:type="spellStart"/>
      <w:r w:rsidRPr="00C32934">
        <w:rPr>
          <w:rFonts w:cs="Times New Roman"/>
          <w:szCs w:val="28"/>
        </w:rPr>
        <w:t>ксовершению</w:t>
      </w:r>
      <w:proofErr w:type="spellEnd"/>
      <w:r w:rsidRPr="00C32934">
        <w:rPr>
          <w:rFonts w:cs="Times New Roman"/>
          <w:szCs w:val="28"/>
        </w:rPr>
        <w:t xml:space="preserve"> коррупционных правонарушений в интересах или от имени </w:t>
      </w:r>
      <w:proofErr w:type="spellStart"/>
      <w:r w:rsidRPr="00C32934">
        <w:rPr>
          <w:rFonts w:cs="Times New Roman"/>
          <w:szCs w:val="28"/>
        </w:rPr>
        <w:t>инойорганизации</w:t>
      </w:r>
      <w:proofErr w:type="spellEnd"/>
      <w:r w:rsidRPr="00C32934">
        <w:rPr>
          <w:rFonts w:cs="Times New Roman"/>
          <w:szCs w:val="28"/>
        </w:rPr>
        <w:t xml:space="preserve">, а также о случаях совершения коррупционных </w:t>
      </w:r>
      <w:proofErr w:type="spellStart"/>
      <w:r w:rsidRPr="00C32934">
        <w:rPr>
          <w:rFonts w:cs="Times New Roman"/>
          <w:szCs w:val="28"/>
        </w:rPr>
        <w:t>правонарушенийработниками</w:t>
      </w:r>
      <w:proofErr w:type="spellEnd"/>
      <w:r w:rsidRPr="00C32934">
        <w:rPr>
          <w:rFonts w:cs="Times New Roman"/>
          <w:szCs w:val="28"/>
        </w:rPr>
        <w:t xml:space="preserve"> Учреждения или иными лицами;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- организация работы по рассмотрению сообщений о конфликте интересов;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C32934">
        <w:rPr>
          <w:rFonts w:cs="Times New Roman"/>
          <w:szCs w:val="28"/>
        </w:rPr>
        <w:t>- оказание содействия уполномоченным</w:t>
      </w:r>
      <w:r w:rsidRPr="00E92D79">
        <w:rPr>
          <w:rFonts w:cs="Times New Roman"/>
          <w:szCs w:val="28"/>
        </w:rPr>
        <w:t xml:space="preserve"> представителям</w:t>
      </w:r>
      <w:r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>
        <w:rPr>
          <w:rFonts w:cs="Times New Roman"/>
          <w:szCs w:val="28"/>
        </w:rPr>
        <w:t xml:space="preserve"> </w:t>
      </w:r>
      <w:proofErr w:type="spellStart"/>
      <w:r w:rsidRPr="00E92D79">
        <w:rPr>
          <w:rFonts w:cs="Times New Roman"/>
          <w:szCs w:val="28"/>
        </w:rPr>
        <w:t>оперативно-разыскные</w:t>
      </w:r>
      <w:proofErr w:type="spellEnd"/>
      <w:r w:rsidRPr="00E92D79">
        <w:rPr>
          <w:rFonts w:cs="Times New Roman"/>
          <w:szCs w:val="28"/>
        </w:rPr>
        <w:t xml:space="preserve"> мероприятия;</w:t>
      </w: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организация мероприятий по вопросам профилактики и</w:t>
      </w:r>
      <w:r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 в Учреждении и индивидуального консультирования работников Учреждения;</w:t>
      </w: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индивидуальное консультирование работников Учреждения;</w:t>
      </w: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- участие в организации </w:t>
      </w:r>
      <w:proofErr w:type="spellStart"/>
      <w:r w:rsidRPr="00E92D79">
        <w:rPr>
          <w:rFonts w:cs="Times New Roman"/>
          <w:szCs w:val="28"/>
        </w:rPr>
        <w:t>антикоррупционной</w:t>
      </w:r>
      <w:proofErr w:type="spellEnd"/>
      <w:r w:rsidRPr="00E92D79">
        <w:rPr>
          <w:rFonts w:cs="Times New Roman"/>
          <w:szCs w:val="28"/>
        </w:rPr>
        <w:t xml:space="preserve"> пропаганды;</w:t>
      </w:r>
    </w:p>
    <w:p w:rsidR="00C32934" w:rsidRPr="00C32934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- ежегодное проведение оценки результатов работы по предупреждению </w:t>
      </w:r>
      <w:proofErr w:type="spellStart"/>
      <w:r w:rsidRPr="00E92D79">
        <w:rPr>
          <w:rFonts w:cs="Times New Roman"/>
          <w:szCs w:val="28"/>
        </w:rPr>
        <w:t>коррупциив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 w:rsidRPr="00E92D79">
        <w:rPr>
          <w:rFonts w:cs="Times New Roman"/>
          <w:szCs w:val="28"/>
        </w:rPr>
        <w:t>Учреждении</w:t>
      </w:r>
      <w:proofErr w:type="gramEnd"/>
      <w:r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руководителя Учреждения.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  <w:lang w:val="en-US"/>
        </w:rPr>
        <w:t>V</w:t>
      </w:r>
      <w:r w:rsidRPr="00C32934">
        <w:rPr>
          <w:b/>
          <w:sz w:val="28"/>
          <w:szCs w:val="28"/>
        </w:rPr>
        <w:t>. Обязанности руководителя Учреждения и работников Учреждения,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</w:rPr>
        <w:t>по предупреждению коррупции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12. Работники Учреждения знакомятся с настоящим Положением под роспись.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13. Соблюдение работником Учреждения требований настоящего Положения учитывается при оценке деловых качеств работника, в том числе в </w:t>
      </w:r>
      <w:r w:rsidRPr="00E92D79">
        <w:lastRenderedPageBreak/>
        <w:t>случае назначения его на</w:t>
      </w:r>
      <w:r>
        <w:t xml:space="preserve"> </w:t>
      </w:r>
      <w:r w:rsidRPr="00E92D79">
        <w:t>вышестоящую должность, при решении иных кадровых вопросов.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14. Руководитель Учреждения и работники Учреждения вне зависимости от должности и стажа работы </w:t>
      </w:r>
      <w:proofErr w:type="gramStart"/>
      <w:r w:rsidRPr="00E92D79">
        <w:t>в Учреждении в связи с исполнением ими трудовых обязанностей в соответствии с трудовым договором</w:t>
      </w:r>
      <w:proofErr w:type="gramEnd"/>
      <w:r w:rsidRPr="00E92D79">
        <w:t xml:space="preserve"> должны: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- руководствоваться требованиями настоящего Положения и неукоснительно соблюдать принципы </w:t>
      </w:r>
      <w:proofErr w:type="spellStart"/>
      <w:r w:rsidRPr="00E92D79">
        <w:t>антикоррупционной</w:t>
      </w:r>
      <w:proofErr w:type="spellEnd"/>
      <w:r w:rsidRPr="00E92D79">
        <w:t xml:space="preserve"> политики Учреждения;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15. Работник Учреждения вне зависимости от должности и</w:t>
      </w:r>
      <w:r>
        <w:t xml:space="preserve"> </w:t>
      </w:r>
      <w:r w:rsidRPr="00E92D79">
        <w:t xml:space="preserve">стажа работы </w:t>
      </w:r>
      <w:proofErr w:type="gramStart"/>
      <w:r w:rsidRPr="00E92D79">
        <w:t>в Учреждении в связи с исполнением им трудовых обязанностей в соответствии с трудовым договором</w:t>
      </w:r>
      <w:proofErr w:type="gramEnd"/>
      <w:r w:rsidRPr="00E92D79">
        <w:t xml:space="preserve"> должен: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незамедлительно информировать руководителя Учреждения и своего непосредственного руководителя</w:t>
      </w:r>
      <w:r>
        <w:t xml:space="preserve"> </w:t>
      </w:r>
      <w:r w:rsidRPr="00E92D79">
        <w:t>о случаях склонения его к совершению коррупционных правонарушений;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сообщить руководителю Учреждения и своему непосредственному руководителю</w:t>
      </w:r>
      <w:r>
        <w:t xml:space="preserve"> </w:t>
      </w:r>
      <w:r w:rsidRPr="00E92D79">
        <w:t>о возникшем конфликте интересов либо о возможности его возникновения.</w:t>
      </w:r>
    </w:p>
    <w:p w:rsidR="00C32934" w:rsidRPr="00E92D79" w:rsidRDefault="00C32934" w:rsidP="00C32934">
      <w:pPr>
        <w:pStyle w:val="a6"/>
        <w:ind w:firstLine="709"/>
        <w:contextualSpacing/>
        <w:rPr>
          <w:b/>
        </w:rPr>
      </w:pPr>
      <w:r w:rsidRPr="00E92D79">
        <w:rPr>
          <w:b/>
          <w:lang w:val="en-US"/>
        </w:rPr>
        <w:t>VI</w:t>
      </w:r>
      <w:r w:rsidRPr="00E92D79">
        <w:rPr>
          <w:b/>
        </w:rPr>
        <w:t>. Перечень мероприятий по предупреждению коррупции,</w:t>
      </w:r>
    </w:p>
    <w:p w:rsidR="00C32934" w:rsidRPr="00E92D79" w:rsidRDefault="00C32934" w:rsidP="00C32934">
      <w:pPr>
        <w:pStyle w:val="a6"/>
        <w:ind w:firstLine="709"/>
        <w:contextualSpacing/>
        <w:rPr>
          <w:b/>
          <w:lang w:val="en-US"/>
        </w:rPr>
      </w:pPr>
      <w:proofErr w:type="gramStart"/>
      <w:r w:rsidRPr="00E92D79">
        <w:rPr>
          <w:b/>
        </w:rPr>
        <w:t>реализуемых</w:t>
      </w:r>
      <w:proofErr w:type="gramEnd"/>
      <w:r w:rsidRPr="00E92D79">
        <w:rPr>
          <w:b/>
        </w:rPr>
        <w:t xml:space="preserve"> Учреждением</w:t>
      </w:r>
    </w:p>
    <w:p w:rsidR="00C32934" w:rsidRPr="00E92D79" w:rsidRDefault="00C32934" w:rsidP="00C32934">
      <w:pPr>
        <w:pStyle w:val="a6"/>
        <w:ind w:firstLine="709"/>
        <w:contextualSpacing/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6343"/>
      </w:tblGrid>
      <w:tr w:rsidR="00C32934" w:rsidRPr="00C32934" w:rsidTr="00C5563B">
        <w:tc>
          <w:tcPr>
            <w:tcW w:w="3794" w:type="dxa"/>
          </w:tcPr>
          <w:p w:rsidR="00C32934" w:rsidRPr="00C32934" w:rsidRDefault="00C32934" w:rsidP="00C32934">
            <w:pPr>
              <w:pStyle w:val="a6"/>
              <w:contextualSpacing/>
              <w:rPr>
                <w:b/>
                <w:sz w:val="24"/>
                <w:szCs w:val="24"/>
              </w:rPr>
            </w:pPr>
            <w:r w:rsidRPr="00C32934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343" w:type="dxa"/>
          </w:tcPr>
          <w:p w:rsidR="00C32934" w:rsidRPr="00C32934" w:rsidRDefault="00C32934" w:rsidP="00C32934">
            <w:pPr>
              <w:pStyle w:val="a6"/>
              <w:contextualSpacing/>
              <w:rPr>
                <w:b/>
                <w:sz w:val="24"/>
                <w:szCs w:val="24"/>
              </w:rPr>
            </w:pPr>
            <w:r w:rsidRPr="00C32934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C32934" w:rsidRPr="00C32934" w:rsidTr="00C5563B">
        <w:trPr>
          <w:trHeight w:val="277"/>
        </w:trPr>
        <w:tc>
          <w:tcPr>
            <w:tcW w:w="3794" w:type="dxa"/>
            <w:vMerge w:val="restart"/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C32934" w:rsidRPr="00C32934" w:rsidTr="00C5563B">
        <w:trPr>
          <w:trHeight w:val="288"/>
        </w:trPr>
        <w:tc>
          <w:tcPr>
            <w:tcW w:w="3794" w:type="dxa"/>
            <w:vMerge/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C32934" w:rsidRPr="00C32934" w:rsidTr="00C5563B">
        <w:trPr>
          <w:trHeight w:val="207"/>
        </w:trPr>
        <w:tc>
          <w:tcPr>
            <w:tcW w:w="3794" w:type="dxa"/>
            <w:vMerge/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 xml:space="preserve">Введение в договоры, связанные с хозяйственной деятельностью Учреждения, положений о соблюдении </w:t>
            </w:r>
            <w:proofErr w:type="spellStart"/>
            <w:r w:rsidRPr="00C32934">
              <w:rPr>
                <w:sz w:val="24"/>
                <w:szCs w:val="24"/>
              </w:rPr>
              <w:t>антикоррупционных</w:t>
            </w:r>
            <w:proofErr w:type="spellEnd"/>
            <w:r w:rsidRPr="00C32934">
              <w:rPr>
                <w:sz w:val="24"/>
                <w:szCs w:val="24"/>
              </w:rPr>
              <w:t xml:space="preserve"> стандартов (</w:t>
            </w:r>
            <w:proofErr w:type="spellStart"/>
            <w:r w:rsidRPr="00C32934">
              <w:rPr>
                <w:sz w:val="24"/>
                <w:szCs w:val="24"/>
              </w:rPr>
              <w:t>антикоррупционной</w:t>
            </w:r>
            <w:proofErr w:type="spellEnd"/>
            <w:r w:rsidRPr="00C32934">
              <w:rPr>
                <w:sz w:val="24"/>
                <w:szCs w:val="24"/>
              </w:rPr>
              <w:t xml:space="preserve"> оговорки)</w:t>
            </w:r>
          </w:p>
        </w:tc>
      </w:tr>
      <w:tr w:rsidR="00C32934" w:rsidRPr="00C32934" w:rsidTr="00C5563B">
        <w:trPr>
          <w:trHeight w:val="173"/>
        </w:trPr>
        <w:tc>
          <w:tcPr>
            <w:tcW w:w="3794" w:type="dxa"/>
            <w:vMerge/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 xml:space="preserve">Введение в трудовые договоры работников Учреждения </w:t>
            </w:r>
            <w:proofErr w:type="spellStart"/>
            <w:r w:rsidRPr="00C32934">
              <w:rPr>
                <w:sz w:val="24"/>
                <w:szCs w:val="24"/>
              </w:rPr>
              <w:t>антикоррупционных</w:t>
            </w:r>
            <w:proofErr w:type="spellEnd"/>
            <w:r w:rsidRPr="00C32934">
              <w:rPr>
                <w:sz w:val="24"/>
                <w:szCs w:val="24"/>
              </w:rPr>
              <w:t xml:space="preserve"> положений, а также в должностные инструкции обязанностей работников Учреждения, связанных с предупреждением коррупции</w:t>
            </w:r>
          </w:p>
        </w:tc>
      </w:tr>
      <w:tr w:rsidR="00C32934" w:rsidRPr="00C32934" w:rsidTr="00C5563B">
        <w:trPr>
          <w:trHeight w:val="208"/>
        </w:trPr>
        <w:tc>
          <w:tcPr>
            <w:tcW w:w="3794" w:type="dxa"/>
            <w:vMerge w:val="restart"/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C32934">
              <w:rPr>
                <w:sz w:val="24"/>
                <w:szCs w:val="24"/>
              </w:rPr>
              <w:t>антикоррупционных</w:t>
            </w:r>
            <w:proofErr w:type="spellEnd"/>
            <w:r w:rsidRPr="00C32934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 xml:space="preserve"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</w:t>
            </w:r>
            <w:r w:rsidRPr="00C32934">
              <w:rPr>
                <w:sz w:val="24"/>
                <w:szCs w:val="24"/>
              </w:rPr>
              <w:lastRenderedPageBreak/>
              <w:t>рассмотрения таких сообщений</w:t>
            </w:r>
          </w:p>
        </w:tc>
      </w:tr>
      <w:tr w:rsidR="00C32934" w:rsidRPr="00C32934" w:rsidTr="00C5563B">
        <w:trPr>
          <w:trHeight w:val="230"/>
        </w:trPr>
        <w:tc>
          <w:tcPr>
            <w:tcW w:w="3794" w:type="dxa"/>
            <w:vMerge/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C32934" w:rsidRPr="00C32934" w:rsidTr="00C5563B">
        <w:trPr>
          <w:trHeight w:val="195"/>
        </w:trPr>
        <w:tc>
          <w:tcPr>
            <w:tcW w:w="3794" w:type="dxa"/>
            <w:vMerge/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C32934" w:rsidRPr="00C32934" w:rsidTr="00C5563B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Введение процедур защиты работников Учреждения, сообщивших о коррупционных правонарушениях в деятельности Учреждения</w:t>
            </w:r>
          </w:p>
        </w:tc>
      </w:tr>
      <w:tr w:rsidR="00C32934" w:rsidRPr="00C32934" w:rsidTr="00C5563B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Обучение и информирование работников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C32934" w:rsidRPr="00C32934" w:rsidTr="00C5563B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C32934" w:rsidRPr="00C32934" w:rsidTr="00C5563B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 xml:space="preserve">Организация индивидуального консультирования работников Учреждения по вопросам применения (соблюдения) </w:t>
            </w:r>
            <w:proofErr w:type="spellStart"/>
            <w:r w:rsidRPr="00C32934">
              <w:rPr>
                <w:sz w:val="24"/>
                <w:szCs w:val="24"/>
              </w:rPr>
              <w:t>антикоррупционных</w:t>
            </w:r>
            <w:proofErr w:type="spellEnd"/>
            <w:r w:rsidRPr="00C32934">
              <w:rPr>
                <w:sz w:val="24"/>
                <w:szCs w:val="24"/>
              </w:rPr>
              <w:t xml:space="preserve"> стандартов и процедур, исполнения обязанностей</w:t>
            </w:r>
          </w:p>
        </w:tc>
      </w:tr>
      <w:tr w:rsidR="00C32934" w:rsidRPr="00C32934" w:rsidTr="00C5563B">
        <w:tc>
          <w:tcPr>
            <w:tcW w:w="3794" w:type="dxa"/>
          </w:tcPr>
          <w:p w:rsidR="00C32934" w:rsidRPr="00C32934" w:rsidRDefault="00C32934" w:rsidP="00C32934">
            <w:pPr>
              <w:pStyle w:val="a6"/>
              <w:ind w:firstLine="284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C32934">
              <w:rPr>
                <w:sz w:val="24"/>
                <w:szCs w:val="24"/>
              </w:rPr>
              <w:t>антикоррупционной</w:t>
            </w:r>
            <w:proofErr w:type="spellEnd"/>
            <w:r w:rsidRPr="00C32934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6343" w:type="dxa"/>
          </w:tcPr>
          <w:p w:rsidR="00C32934" w:rsidRPr="00C32934" w:rsidRDefault="00C32934" w:rsidP="00C32934">
            <w:pPr>
              <w:pStyle w:val="a6"/>
              <w:ind w:firstLine="319"/>
              <w:contextualSpacing/>
              <w:jc w:val="both"/>
              <w:rPr>
                <w:b/>
                <w:sz w:val="24"/>
                <w:szCs w:val="24"/>
              </w:rPr>
            </w:pPr>
            <w:r w:rsidRPr="00C32934">
              <w:rPr>
                <w:sz w:val="24"/>
                <w:szCs w:val="24"/>
              </w:rPr>
              <w:t xml:space="preserve"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  <w:lang w:val="en-US"/>
        </w:rPr>
        <w:t>VII</w:t>
      </w:r>
      <w:r w:rsidRPr="00C32934">
        <w:rPr>
          <w:b/>
          <w:sz w:val="28"/>
          <w:szCs w:val="28"/>
        </w:rPr>
        <w:t>. Меры по предупреждению коррупции при взаимодействии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</w:rPr>
        <w:t>с контрагентами Учреждения</w:t>
      </w:r>
    </w:p>
    <w:p w:rsidR="00C32934" w:rsidRPr="00E92D79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rPr>
          <w:b/>
        </w:rPr>
      </w:pP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16. Работа по предупреждению коррупции при взаимодействии с контрагентами Учреждения проводится в Учреждении по следующим направлениям: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1) установление и сохранение деловых (хозяйственных) отношений с теми контрагентами Учреждения, которые ведут деловые (хозяйственные) отношения на</w:t>
      </w:r>
      <w:r>
        <w:t xml:space="preserve"> </w:t>
      </w:r>
      <w:r w:rsidRPr="00E92D79">
        <w:t xml:space="preserve"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 w:rsidRPr="00E92D79">
        <w:t>антикоррупционных</w:t>
      </w:r>
      <w:proofErr w:type="spellEnd"/>
      <w:r w:rsidRPr="00E92D79">
        <w:t xml:space="preserve"> инициативах;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proofErr w:type="gramStart"/>
      <w:r w:rsidRPr="00E92D79">
        <w:t xml:space="preserve"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</w:t>
      </w:r>
      <w:r w:rsidRPr="00E92D79">
        <w:lastRenderedPageBreak/>
        <w:t xml:space="preserve">контрагентах Учреждения: их репутации в деловых кругах, длительности деятельности на рынке, участии </w:t>
      </w:r>
      <w:proofErr w:type="spellStart"/>
      <w:r w:rsidRPr="00E92D79">
        <w:t>вкоррупционных</w:t>
      </w:r>
      <w:proofErr w:type="spellEnd"/>
      <w:r w:rsidRPr="00E92D79">
        <w:t xml:space="preserve"> скандалах и т.п.);</w:t>
      </w:r>
      <w:proofErr w:type="gramEnd"/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3) распространение на контрагентов </w:t>
      </w:r>
      <w:proofErr w:type="gramStart"/>
      <w:r w:rsidRPr="00E92D79">
        <w:t>Учреждения</w:t>
      </w:r>
      <w:proofErr w:type="gramEnd"/>
      <w:r w:rsidRPr="00E92D79">
        <w:t xml:space="preserve">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4) включение в договоры, заключаемые с контрагентами Учреждения, положений о</w:t>
      </w:r>
      <w:r>
        <w:t xml:space="preserve"> </w:t>
      </w:r>
      <w:r w:rsidRPr="00E92D79">
        <w:t xml:space="preserve">соблюдении </w:t>
      </w:r>
      <w:proofErr w:type="spellStart"/>
      <w:r w:rsidRPr="00E92D79">
        <w:t>антикоррупционных</w:t>
      </w:r>
      <w:proofErr w:type="spellEnd"/>
      <w:r w:rsidRPr="00E92D79">
        <w:t xml:space="preserve"> стандартов (</w:t>
      </w:r>
      <w:proofErr w:type="spellStart"/>
      <w:r w:rsidRPr="00E92D79">
        <w:t>антикоррупционной</w:t>
      </w:r>
      <w:proofErr w:type="spellEnd"/>
      <w:r w:rsidRPr="00E92D79">
        <w:t xml:space="preserve"> оговорки);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5) размещение на официальном сайте Учреждения информации о мерах по предупреждению коррупции, принимаемых в Учреждении.</w:t>
      </w:r>
    </w:p>
    <w:p w:rsidR="00C32934" w:rsidRPr="00E92D79" w:rsidRDefault="00C32934" w:rsidP="00C32934">
      <w:pPr>
        <w:pStyle w:val="a6"/>
        <w:ind w:firstLine="709"/>
        <w:contextualSpacing/>
        <w:rPr>
          <w:b/>
        </w:rPr>
      </w:pPr>
    </w:p>
    <w:p w:rsidR="00C32934" w:rsidRPr="00E92D79" w:rsidRDefault="00C32934" w:rsidP="00C32934">
      <w:pPr>
        <w:pStyle w:val="a6"/>
        <w:ind w:firstLine="709"/>
        <w:contextualSpacing/>
        <w:rPr>
          <w:b/>
        </w:rPr>
      </w:pPr>
      <w:r w:rsidRPr="00E92D79">
        <w:rPr>
          <w:b/>
          <w:lang w:val="en-US"/>
        </w:rPr>
        <w:t>VIII</w:t>
      </w:r>
      <w:r w:rsidRPr="00E92D79">
        <w:rPr>
          <w:b/>
        </w:rPr>
        <w:t>. Оценка коррупционных рисков</w:t>
      </w:r>
    </w:p>
    <w:p w:rsidR="00C32934" w:rsidRPr="00E92D79" w:rsidRDefault="00C32934" w:rsidP="00C32934">
      <w:pPr>
        <w:pStyle w:val="a6"/>
        <w:ind w:firstLine="709"/>
        <w:contextualSpacing/>
        <w:rPr>
          <w:b/>
        </w:rPr>
      </w:pP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17. Целью оценки коррупционных рисков в 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</w:t>
      </w:r>
      <w:proofErr w:type="gramStart"/>
      <w:r w:rsidRPr="00E92D79">
        <w:t>правонарушений</w:t>
      </w:r>
      <w:proofErr w:type="gramEnd"/>
      <w:r w:rsidRPr="00E92D79">
        <w:t xml:space="preserve"> как в целях получения личной выгоды, так и в целях получения выгоды Учреждением.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18. В</w:t>
      </w:r>
      <w:r>
        <w:t xml:space="preserve"> </w:t>
      </w:r>
      <w:r w:rsidRPr="00E92D79">
        <w:t>Учреждении устанавливается следующий порядок проведения оценки коррупционных рисков: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выделение «критических точек» </w:t>
      </w:r>
      <w:r w:rsidRPr="00E92D79">
        <w:rPr>
          <w:rFonts w:ascii="Arial Unicode MS" w:eastAsia="Arial Unicode MS" w:hAnsi="Arial Unicode MS" w:cs="Arial Unicode MS" w:hint="eastAsia"/>
        </w:rPr>
        <w:t>‒</w:t>
      </w:r>
      <w:r w:rsidRPr="00E92D79">
        <w:t>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подготовка «карты коррупционных рисков Учреждения» </w:t>
      </w:r>
      <w:r w:rsidRPr="00E92D79">
        <w:rPr>
          <w:rFonts w:ascii="Arial Unicode MS" w:eastAsia="Arial Unicode MS" w:hAnsi="Arial Unicode MS" w:cs="Arial Unicode MS" w:hint="eastAsia"/>
        </w:rPr>
        <w:t>‒</w:t>
      </w:r>
      <w:r w:rsidRPr="00E92D79">
        <w:t> сводного описания «критических точек» и возможных коррупционных правонарушений;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19. Перечень должностей в Учреждении, связанных с высоким уровнем коррупционного риска, включает в себя: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должность руководителя Учреждения;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должность главного бухгалтера;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должность юриста;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должность начальника хозяйственного отдела;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_______________________________________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(наименование иных должностей)</w:t>
      </w:r>
      <w:r w:rsidRPr="00E92D79">
        <w:rPr>
          <w:rStyle w:val="a5"/>
        </w:rPr>
        <w:footnoteReference w:id="3"/>
      </w:r>
      <w:r w:rsidRPr="00E92D79">
        <w:t>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20. Карта коррупционных рисков Учреждения включает следующие «критические точки»: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lastRenderedPageBreak/>
        <w:t>- все виды платных услуг, оказываемых Учреждением;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хозяйственно-закупочная деятельность;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бухгалтерская деятельность;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процессы, связанные с движением кадров в Учреждении</w:t>
      </w:r>
      <w:r>
        <w:t xml:space="preserve"> </w:t>
      </w:r>
      <w:r w:rsidRPr="00E92D79">
        <w:t>(прием на работу, повышение в должности и т.д.);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принятие управленческих решений.</w:t>
      </w:r>
    </w:p>
    <w:p w:rsidR="00C32934" w:rsidRPr="00C32934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2934">
        <w:rPr>
          <w:b/>
          <w:sz w:val="28"/>
          <w:szCs w:val="28"/>
          <w:lang w:val="en-US"/>
        </w:rPr>
        <w:t>IX</w:t>
      </w:r>
      <w:r w:rsidRPr="00C32934">
        <w:rPr>
          <w:b/>
          <w:sz w:val="28"/>
          <w:szCs w:val="28"/>
        </w:rPr>
        <w:t>. Подарки и представительские расходы</w:t>
      </w:r>
    </w:p>
    <w:p w:rsidR="00C32934" w:rsidRPr="00E92D79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</w:pPr>
    </w:p>
    <w:p w:rsidR="00C32934" w:rsidRPr="00E92D79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</w:pPr>
      <w:r w:rsidRPr="00E92D79">
        <w:t>21. 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</w:t>
      </w:r>
      <w:r>
        <w:t xml:space="preserve"> </w:t>
      </w:r>
      <w:r w:rsidRPr="00E92D79">
        <w:t>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Pr="00E92D79">
        <w:rPr>
          <w:rStyle w:val="a5"/>
          <w:rFonts w:cs="Calibri"/>
        </w:rPr>
        <w:footnoteReference w:id="4"/>
      </w:r>
      <w:r w:rsidRPr="00E92D79">
        <w:t xml:space="preserve">: </w:t>
      </w:r>
    </w:p>
    <w:p w:rsidR="00C32934" w:rsidRPr="00E92D79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</w:pPr>
      <w:r w:rsidRPr="00E92D79">
        <w:t xml:space="preserve">- быть прямо связанными с целями деятельности Учреждения; </w:t>
      </w:r>
    </w:p>
    <w:p w:rsidR="00C32934" w:rsidRPr="00E92D79" w:rsidRDefault="00C32934" w:rsidP="00C32934">
      <w:pPr>
        <w:keepNext/>
        <w:keepLines/>
        <w:tabs>
          <w:tab w:val="left" w:pos="0"/>
          <w:tab w:val="left" w:pos="993"/>
        </w:tabs>
        <w:spacing w:line="240" w:lineRule="auto"/>
        <w:ind w:firstLine="709"/>
        <w:contextualSpacing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0"/>
      <w:bookmarkEnd w:id="1"/>
    </w:p>
    <w:p w:rsidR="00C32934" w:rsidRDefault="00C32934" w:rsidP="00C32934">
      <w:pPr>
        <w:pStyle w:val="a6"/>
        <w:ind w:firstLine="709"/>
        <w:contextualSpacing/>
        <w:jc w:val="both"/>
      </w:pPr>
      <w:r w:rsidRPr="00E92D79"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- не создавать </w:t>
      </w:r>
      <w:proofErr w:type="spellStart"/>
      <w:r w:rsidRPr="00E92D79">
        <w:t>репутационного</w:t>
      </w:r>
      <w:proofErr w:type="spellEnd"/>
      <w:r w:rsidRPr="00E92D79">
        <w:t xml:space="preserve"> риска для Учреждения, работников</w:t>
      </w:r>
      <w:r>
        <w:t xml:space="preserve"> </w:t>
      </w:r>
      <w:proofErr w:type="spellStart"/>
      <w:r w:rsidRPr="00E92D79">
        <w:t>Учрежденияи</w:t>
      </w:r>
      <w:proofErr w:type="spellEnd"/>
      <w:r w:rsidRPr="00E92D79">
        <w:t xml:space="preserve"> иных лиц в случае раскрытия информации о подарках или представительских расходах; 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Pr="00E92D79">
        <w:t>имиджевых</w:t>
      </w:r>
      <w:proofErr w:type="spellEnd"/>
      <w:r w:rsidRPr="00E92D79">
        <w:t xml:space="preserve"> материалов. 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23. Не допускаются подарки от имени Учреждения, работников Учреждения и</w:t>
      </w:r>
      <w:r>
        <w:t xml:space="preserve"> </w:t>
      </w:r>
      <w:r w:rsidRPr="00E92D79">
        <w:t>его представителей третьим лицам в виде денежных средств, наличных или безналичных, в любой валюте.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</w:p>
    <w:p w:rsidR="00C32934" w:rsidRPr="00E92D79" w:rsidRDefault="00C32934" w:rsidP="00C32934">
      <w:pPr>
        <w:pStyle w:val="a6"/>
        <w:ind w:firstLine="709"/>
        <w:contextualSpacing/>
        <w:rPr>
          <w:b/>
        </w:rPr>
      </w:pPr>
      <w:r w:rsidRPr="00E92D79">
        <w:rPr>
          <w:b/>
          <w:lang w:val="en-US"/>
        </w:rPr>
        <w:t>X</w:t>
      </w:r>
      <w:r w:rsidRPr="00E92D79">
        <w:rPr>
          <w:b/>
        </w:rPr>
        <w:t>. </w:t>
      </w:r>
      <w:proofErr w:type="spellStart"/>
      <w:r w:rsidRPr="00E92D79">
        <w:rPr>
          <w:b/>
        </w:rPr>
        <w:t>Антикоррупционное</w:t>
      </w:r>
      <w:proofErr w:type="spellEnd"/>
      <w:r w:rsidRPr="00E92D79">
        <w:rPr>
          <w:b/>
        </w:rPr>
        <w:t xml:space="preserve"> просвещение работников Учреждения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24. </w:t>
      </w:r>
      <w:proofErr w:type="spellStart"/>
      <w:r w:rsidRPr="00E92D79">
        <w:t>Антикоррупционное</w:t>
      </w:r>
      <w:proofErr w:type="spellEnd"/>
      <w:r w:rsidRPr="00E92D79">
        <w:t xml:space="preserve"> просвещение работников Учреждения осуществляется в целях формирования </w:t>
      </w:r>
      <w:proofErr w:type="spellStart"/>
      <w:r w:rsidRPr="00E92D79">
        <w:t>антикоррупционного</w:t>
      </w:r>
      <w:proofErr w:type="spellEnd"/>
      <w:r w:rsidRPr="00E92D79">
        <w:t xml:space="preserve">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</w:t>
      </w:r>
      <w:proofErr w:type="spellStart"/>
      <w:r w:rsidRPr="00E92D79">
        <w:t>антикоррупционного</w:t>
      </w:r>
      <w:proofErr w:type="spellEnd"/>
      <w:r w:rsidRPr="00E92D79">
        <w:t xml:space="preserve"> образования, и </w:t>
      </w:r>
      <w:proofErr w:type="spellStart"/>
      <w:r w:rsidRPr="00E92D79">
        <w:t>антикоррупционного</w:t>
      </w:r>
      <w:proofErr w:type="spellEnd"/>
      <w:r w:rsidRPr="00E92D79">
        <w:t xml:space="preserve"> консультирования. 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25. </w:t>
      </w:r>
      <w:proofErr w:type="spellStart"/>
      <w:r w:rsidRPr="00E92D79">
        <w:t>Антикоррупционное</w:t>
      </w:r>
      <w:proofErr w:type="spellEnd"/>
      <w:r w:rsidRPr="00E92D79">
        <w:t xml:space="preserve"> образование работников Учреждения осуществляется за счет Учреждения в форме подготовки (переподготовки) и </w:t>
      </w:r>
      <w:r w:rsidRPr="00E92D79">
        <w:lastRenderedPageBreak/>
        <w:t xml:space="preserve">повышения квалификации должностных лиц Учреждения, ответственных за реализацию </w:t>
      </w:r>
      <w:proofErr w:type="spellStart"/>
      <w:r w:rsidRPr="00E92D79">
        <w:t>антикоррупционной</w:t>
      </w:r>
      <w:proofErr w:type="spellEnd"/>
      <w:r w:rsidRPr="00E92D79">
        <w:t xml:space="preserve"> политики Учреждения.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26. </w:t>
      </w:r>
      <w:proofErr w:type="spellStart"/>
      <w:r w:rsidRPr="00E92D79">
        <w:t>Антикоррупционное</w:t>
      </w:r>
      <w:proofErr w:type="spellEnd"/>
      <w:r w:rsidRPr="00E92D79">
        <w:t xml:space="preserve"> консультирование осуществляется в индивидуальном порядке должностными лицами Учреждения, ответственными за реализацию </w:t>
      </w:r>
      <w:proofErr w:type="spellStart"/>
      <w:r w:rsidRPr="00E92D79">
        <w:t>антикоррупционной</w:t>
      </w:r>
      <w:proofErr w:type="spellEnd"/>
      <w:r w:rsidRPr="00E92D79">
        <w:t xml:space="preserve">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</w:t>
      </w:r>
      <w:proofErr w:type="spellStart"/>
      <w:r w:rsidRPr="00E92D79">
        <w:t>вконфиденциальном</w:t>
      </w:r>
      <w:proofErr w:type="spellEnd"/>
      <w:r w:rsidRPr="00E92D79">
        <w:t xml:space="preserve"> порядке.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</w:p>
    <w:p w:rsidR="00C32934" w:rsidRPr="00E92D79" w:rsidRDefault="00C32934" w:rsidP="00C32934">
      <w:pPr>
        <w:pStyle w:val="a6"/>
        <w:contextualSpacing/>
        <w:rPr>
          <w:b/>
        </w:rPr>
      </w:pPr>
      <w:r w:rsidRPr="00E92D79">
        <w:rPr>
          <w:b/>
          <w:lang w:val="en-US"/>
        </w:rPr>
        <w:t>XI</w:t>
      </w:r>
      <w:r w:rsidRPr="00E92D79">
        <w:rPr>
          <w:b/>
        </w:rPr>
        <w:t>. Внутренний контроль и аудит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27.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29. 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– контроль документирования операций хозяйственной деятельности Учреждения;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30. </w:t>
      </w:r>
      <w:proofErr w:type="gramStart"/>
      <w:r w:rsidRPr="00E92D79"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</w:t>
      </w:r>
      <w:proofErr w:type="spellStart"/>
      <w:r w:rsidRPr="00E92D79">
        <w:t>антикоррупционные</w:t>
      </w:r>
      <w:proofErr w:type="spellEnd"/>
      <w:r w:rsidRPr="00E92D79">
        <w:t xml:space="preserve"> правила и процедуры, перечисленные в разделе </w:t>
      </w:r>
      <w:r w:rsidRPr="00E92D79">
        <w:rPr>
          <w:lang w:val="en-US"/>
        </w:rPr>
        <w:t>VI</w:t>
      </w:r>
      <w:r>
        <w:t xml:space="preserve"> </w:t>
      </w:r>
      <w:r w:rsidRPr="00E92D79">
        <w:t>настоящего Положения, так и иные правила и процедуры, представленные в Кодексе этики и служебного поведения работников Учреждения).</w:t>
      </w:r>
      <w:proofErr w:type="gramEnd"/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31. Контроль документирования операций хозяйственной деятельности </w:t>
      </w:r>
      <w:proofErr w:type="gramStart"/>
      <w:r w:rsidRPr="00E92D79">
        <w:t>Учреждения</w:t>
      </w:r>
      <w:proofErr w:type="gramEnd"/>
      <w:r w:rsidRPr="00E92D79"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32. Проверка экономической обоснованности осуществляемых операций в сферах коррупционного риска проводится в отношении обмена деловыми </w:t>
      </w:r>
      <w:r w:rsidRPr="00E92D79">
        <w:lastRenderedPageBreak/>
        <w:t>подарками, представительских расходов, благотворительных пожертвований, вознаграждений с учетом обстоятельств </w:t>
      </w:r>
      <w:r w:rsidRPr="00E92D79">
        <w:rPr>
          <w:rFonts w:ascii="Arial Unicode MS" w:eastAsia="Arial Unicode MS" w:hAnsi="Arial Unicode MS" w:cs="Arial Unicode MS" w:hint="eastAsia"/>
        </w:rPr>
        <w:t>‒</w:t>
      </w:r>
      <w:r w:rsidRPr="00E92D79">
        <w:t> индикаторов неправомерных действий: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оплата услуг, характер которых не определён либо вызывает сомнения;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</w:t>
      </w:r>
      <w:proofErr w:type="spellStart"/>
      <w:r w:rsidRPr="00E92D79">
        <w:t>аффилированных</w:t>
      </w:r>
      <w:proofErr w:type="spellEnd"/>
      <w:r w:rsidRPr="00E92D79">
        <w:t xml:space="preserve"> лиц и контрагентов;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 цен;</w:t>
      </w: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сомнительные платежи наличными денежными средствами.</w:t>
      </w: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</w:p>
    <w:p w:rsidR="00C32934" w:rsidRPr="00E92D79" w:rsidRDefault="00C32934" w:rsidP="00C3293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органами, </w:t>
      </w:r>
      <w:r w:rsidRPr="00E92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уполномоченными на осуществление государственного контроля (надзора), </w:t>
      </w:r>
      <w:r w:rsidRPr="00E92D79">
        <w:rPr>
          <w:rFonts w:ascii="Times New Roman" w:hAnsi="Times New Roman" w:cs="Times New Roman"/>
          <w:b/>
          <w:sz w:val="28"/>
          <w:szCs w:val="28"/>
        </w:rPr>
        <w:t>и правоохранительными органами в сфере противодействия коррупции</w:t>
      </w: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</w:p>
    <w:p w:rsidR="00C32934" w:rsidRPr="00E92D79" w:rsidRDefault="00C32934" w:rsidP="00C32934">
      <w:pPr>
        <w:pStyle w:val="a6"/>
        <w:ind w:firstLine="709"/>
        <w:contextualSpacing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33.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</w:t>
      </w:r>
      <w:proofErr w:type="spellStart"/>
      <w:r w:rsidRPr="00E92D79">
        <w:t>антикоррупционной</w:t>
      </w:r>
      <w:proofErr w:type="spellEnd"/>
      <w:r w:rsidRPr="00E92D79">
        <w:t xml:space="preserve"> политики Учреждения.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34. </w:t>
      </w:r>
      <w:proofErr w:type="gramStart"/>
      <w:r w:rsidRPr="00E92D79">
        <w:t xml:space="preserve"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(надзора) и правоохранительные органы о ставшей им известной в ходе выполнения трудовых обязанностей информации о подготовке </w:t>
      </w:r>
      <w:proofErr w:type="spellStart"/>
      <w:r w:rsidRPr="00E92D79">
        <w:t>ксовершению</w:t>
      </w:r>
      <w:proofErr w:type="spellEnd"/>
      <w:r w:rsidRPr="00E92D79">
        <w:t xml:space="preserve"> или совершении коррупционного правонарушения.</w:t>
      </w:r>
      <w:proofErr w:type="gramEnd"/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</w:t>
      </w:r>
      <w:r w:rsidRPr="00E92D79">
        <w:rPr>
          <w:rFonts w:ascii="Arial Unicode MS" w:eastAsia="Arial Unicode MS" w:hAnsi="Arial Unicode MS" w:cs="Arial Unicode MS" w:hint="eastAsia"/>
        </w:rPr>
        <w:t>‒</w:t>
      </w:r>
      <w:r w:rsidRPr="00E92D79">
        <w:t> надзорных мероприятий в Учреждении по вопросам предупреждения и противодействия коррупции;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</w:t>
      </w:r>
      <w:proofErr w:type="spellStart"/>
      <w:r w:rsidRPr="00E92D79">
        <w:t>оперативно-разыскные</w:t>
      </w:r>
      <w:proofErr w:type="spellEnd"/>
      <w:r w:rsidRPr="00E92D79">
        <w:t xml:space="preserve"> мероприятия.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36.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</w:t>
      </w:r>
      <w:r w:rsidRPr="00E92D79">
        <w:lastRenderedPageBreak/>
        <w:t>правоохранительные органы документов и информации, содержащих данные о коррупционных правонарушениях.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37. 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</w:t>
      </w:r>
      <w:r>
        <w:t xml:space="preserve"> </w:t>
      </w:r>
      <w:r w:rsidRPr="00E92D79">
        <w:t>правоохранительных органов.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</w:p>
    <w:p w:rsidR="00C32934" w:rsidRPr="00E92D79" w:rsidRDefault="00C32934" w:rsidP="00C32934">
      <w:pPr>
        <w:pStyle w:val="a6"/>
        <w:contextualSpacing/>
        <w:rPr>
          <w:b/>
        </w:rPr>
      </w:pPr>
      <w:r w:rsidRPr="00E92D79">
        <w:rPr>
          <w:b/>
          <w:lang w:val="en-US"/>
        </w:rPr>
        <w:t>XIII</w:t>
      </w:r>
      <w:r w:rsidRPr="00E92D79">
        <w:rPr>
          <w:b/>
        </w:rPr>
        <w:t>. Ответственность за несоблюдение требований настоящего Положения</w:t>
      </w:r>
    </w:p>
    <w:p w:rsidR="00C32934" w:rsidRPr="00E92D79" w:rsidRDefault="00C32934" w:rsidP="00C32934">
      <w:pPr>
        <w:pStyle w:val="a6"/>
        <w:contextualSpacing/>
        <w:rPr>
          <w:b/>
        </w:rPr>
      </w:pPr>
      <w:r w:rsidRPr="00E92D79">
        <w:rPr>
          <w:b/>
        </w:rPr>
        <w:t xml:space="preserve">и нарушение </w:t>
      </w:r>
      <w:proofErr w:type="spellStart"/>
      <w:r w:rsidRPr="00E92D79">
        <w:rPr>
          <w:b/>
        </w:rPr>
        <w:t>антикоррупционного</w:t>
      </w:r>
      <w:proofErr w:type="spellEnd"/>
      <w:r w:rsidRPr="00E92D79">
        <w:rPr>
          <w:b/>
        </w:rPr>
        <w:t xml:space="preserve"> законодательства</w:t>
      </w:r>
    </w:p>
    <w:p w:rsidR="00C32934" w:rsidRPr="00E92D79" w:rsidRDefault="00C32934" w:rsidP="00C32934">
      <w:pPr>
        <w:pStyle w:val="a6"/>
        <w:contextualSpacing/>
        <w:rPr>
          <w:b/>
        </w:rPr>
      </w:pPr>
    </w:p>
    <w:p w:rsidR="00C32934" w:rsidRPr="00E92D79" w:rsidRDefault="00C32934" w:rsidP="00C32934">
      <w:pPr>
        <w:pStyle w:val="a6"/>
        <w:contextualSpacing/>
        <w:rPr>
          <w:b/>
        </w:rPr>
      </w:pP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38.</w:t>
      </w:r>
      <w:r w:rsidRPr="00E92D79">
        <w:rPr>
          <w:lang w:val="en-US"/>
        </w:rPr>
        <w:t> </w:t>
      </w:r>
      <w:r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39.</w:t>
      </w:r>
      <w:r w:rsidRPr="00E92D79">
        <w:rPr>
          <w:lang w:val="en-US"/>
        </w:rPr>
        <w:t> </w:t>
      </w:r>
      <w:r w:rsidRPr="00E92D79">
        <w:t xml:space="preserve">Руководители структурных подразделений Учреждения являются ответственными за обеспечение </w:t>
      </w:r>
      <w:proofErr w:type="gramStart"/>
      <w:r w:rsidRPr="00E92D79">
        <w:t>контроля за</w:t>
      </w:r>
      <w:proofErr w:type="gramEnd"/>
      <w:r w:rsidRPr="00E92D79">
        <w:t xml:space="preserve"> соблюдением требований настоящего Положения своими подчинёнными.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>40.</w:t>
      </w:r>
      <w:r w:rsidRPr="00E92D79">
        <w:rPr>
          <w:lang w:val="en-US"/>
        </w:rPr>
        <w:t> </w:t>
      </w:r>
      <w:r w:rsidRPr="00E92D79">
        <w:t xml:space="preserve">Лица, виновные в нарушении требований </w:t>
      </w:r>
      <w:proofErr w:type="spellStart"/>
      <w:r w:rsidRPr="00E92D79">
        <w:t>антикоррупционного</w:t>
      </w:r>
      <w:proofErr w:type="spellEnd"/>
      <w:r w:rsidRPr="00E92D79">
        <w:t xml:space="preserve">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C32934" w:rsidRPr="00E92D79" w:rsidRDefault="00C32934" w:rsidP="00C32934">
      <w:pPr>
        <w:pStyle w:val="a6"/>
        <w:ind w:firstLine="709"/>
        <w:contextualSpacing/>
        <w:rPr>
          <w:b/>
        </w:rPr>
      </w:pPr>
      <w:r w:rsidRPr="00E92D79">
        <w:rPr>
          <w:b/>
          <w:lang w:val="en-US"/>
        </w:rPr>
        <w:t>XIV</w:t>
      </w:r>
      <w:r w:rsidRPr="00E92D79">
        <w:rPr>
          <w:b/>
        </w:rPr>
        <w:t xml:space="preserve">. Порядок пересмотра настоящего Положения </w:t>
      </w:r>
    </w:p>
    <w:p w:rsidR="00C32934" w:rsidRPr="00E92D79" w:rsidRDefault="00C32934" w:rsidP="00C32934">
      <w:pPr>
        <w:pStyle w:val="a6"/>
        <w:ind w:firstLine="709"/>
        <w:contextualSpacing/>
        <w:rPr>
          <w:b/>
        </w:rPr>
      </w:pPr>
      <w:r w:rsidRPr="00E92D79">
        <w:rPr>
          <w:b/>
        </w:rPr>
        <w:t>и внесения в него изменений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41. Учреждение осуществляет регулярный мониторинг эффективности реализации </w:t>
      </w:r>
      <w:proofErr w:type="spellStart"/>
      <w:r w:rsidRPr="00E92D79">
        <w:t>антикоррупционной</w:t>
      </w:r>
      <w:proofErr w:type="spellEnd"/>
      <w:r w:rsidRPr="00E92D79">
        <w:t xml:space="preserve"> политики Учреждения.</w:t>
      </w:r>
    </w:p>
    <w:p w:rsidR="00C32934" w:rsidRPr="00E92D79" w:rsidRDefault="00C32934" w:rsidP="00C32934">
      <w:pPr>
        <w:pStyle w:val="a6"/>
        <w:ind w:firstLine="709"/>
        <w:contextualSpacing/>
        <w:jc w:val="both"/>
      </w:pPr>
      <w:r w:rsidRPr="00E92D79">
        <w:t xml:space="preserve">42. Должностное лицо Учреждения, ответственное за реализацию </w:t>
      </w:r>
      <w:proofErr w:type="spellStart"/>
      <w:r w:rsidRPr="00E92D79">
        <w:t>антикоррупционной</w:t>
      </w:r>
      <w:proofErr w:type="spellEnd"/>
      <w:r w:rsidRPr="00E92D79">
        <w:t xml:space="preserve"> политики Учреждения, ежегодно готовит отчет о реализации мер по предупреждению коррупции в</w:t>
      </w:r>
      <w:r>
        <w:t xml:space="preserve"> </w:t>
      </w:r>
      <w:r w:rsidRPr="00E92D79">
        <w:t>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C32934" w:rsidRDefault="00C32934" w:rsidP="00C32934">
      <w:pPr>
        <w:pStyle w:val="a6"/>
        <w:ind w:firstLine="709"/>
        <w:contextualSpacing/>
        <w:jc w:val="both"/>
        <w:rPr>
          <w:sz w:val="24"/>
          <w:szCs w:val="24"/>
        </w:rPr>
      </w:pPr>
      <w:r w:rsidRPr="00E92D79">
        <w:t>43. Пересмотр настоящего Положения</w:t>
      </w:r>
      <w:r>
        <w:t xml:space="preserve"> </w:t>
      </w:r>
      <w:r w:rsidRPr="00E92D79">
        <w:t>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</w:t>
      </w:r>
      <w:r>
        <w:t xml:space="preserve"> Учреждения.</w:t>
      </w:r>
    </w:p>
    <w:p w:rsidR="00C32934" w:rsidRDefault="00C32934" w:rsidP="00C32934">
      <w:pPr>
        <w:spacing w:line="240" w:lineRule="auto"/>
        <w:contextualSpacing/>
      </w:pPr>
    </w:p>
    <w:p w:rsidR="00C32934" w:rsidRDefault="00C32934">
      <w:pPr>
        <w:spacing w:line="240" w:lineRule="auto"/>
        <w:contextualSpacing/>
      </w:pPr>
    </w:p>
    <w:sectPr w:rsidR="00C32934" w:rsidSect="004E21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7B" w:rsidRDefault="0055227B" w:rsidP="00732C65">
      <w:pPr>
        <w:spacing w:before="0" w:line="240" w:lineRule="auto"/>
      </w:pPr>
      <w:r>
        <w:separator/>
      </w:r>
    </w:p>
  </w:endnote>
  <w:endnote w:type="continuationSeparator" w:id="0">
    <w:p w:rsidR="0055227B" w:rsidRDefault="0055227B" w:rsidP="00732C6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7B" w:rsidRDefault="0055227B" w:rsidP="00732C65">
      <w:pPr>
        <w:spacing w:before="0" w:line="240" w:lineRule="auto"/>
      </w:pPr>
      <w:r>
        <w:separator/>
      </w:r>
    </w:p>
  </w:footnote>
  <w:footnote w:type="continuationSeparator" w:id="0">
    <w:p w:rsidR="0055227B" w:rsidRDefault="0055227B" w:rsidP="00732C65">
      <w:pPr>
        <w:spacing w:before="0" w:line="240" w:lineRule="auto"/>
      </w:pPr>
      <w:r>
        <w:continuationSeparator/>
      </w:r>
    </w:p>
  </w:footnote>
  <w:footnote w:id="1">
    <w:p w:rsidR="00C32934" w:rsidRDefault="00C32934" w:rsidP="00C32934">
      <w:pPr>
        <w:pStyle w:val="a3"/>
        <w:jc w:val="both"/>
      </w:pPr>
    </w:p>
  </w:footnote>
  <w:footnote w:id="2">
    <w:p w:rsidR="00C32934" w:rsidRDefault="00C32934" w:rsidP="00C32934">
      <w:pPr>
        <w:pStyle w:val="a3"/>
        <w:jc w:val="both"/>
      </w:pPr>
    </w:p>
  </w:footnote>
  <w:footnote w:id="3">
    <w:p w:rsidR="00C32934" w:rsidRDefault="00C32934" w:rsidP="00C32934">
      <w:pPr>
        <w:pStyle w:val="a3"/>
        <w:jc w:val="both"/>
      </w:pPr>
    </w:p>
  </w:footnote>
  <w:footnote w:id="4">
    <w:p w:rsidR="00C32934" w:rsidRDefault="00C32934" w:rsidP="00C32934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C65"/>
    <w:rsid w:val="000867FC"/>
    <w:rsid w:val="0009335D"/>
    <w:rsid w:val="00315FFA"/>
    <w:rsid w:val="003274DC"/>
    <w:rsid w:val="005256F1"/>
    <w:rsid w:val="0055227B"/>
    <w:rsid w:val="00630B7A"/>
    <w:rsid w:val="006D14DF"/>
    <w:rsid w:val="00732C65"/>
    <w:rsid w:val="007C3467"/>
    <w:rsid w:val="007D3DE4"/>
    <w:rsid w:val="00BC2D1A"/>
    <w:rsid w:val="00C3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65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2C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32C65"/>
    <w:pPr>
      <w:spacing w:before="0" w:beforeAutospacing="0" w:line="240" w:lineRule="auto"/>
      <w:jc w:val="center"/>
    </w:pPr>
    <w:rPr>
      <w:rFonts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32C65"/>
    <w:rPr>
      <w:rFonts w:ascii="Times New Roman" w:eastAsia="Times New Roman" w:hAnsi="Times New Roman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732C6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C32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99"/>
    <w:qFormat/>
    <w:rsid w:val="00C3293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2016-10-09T03:53:00Z</cp:lastPrinted>
  <dcterms:created xsi:type="dcterms:W3CDTF">2016-12-19T07:41:00Z</dcterms:created>
  <dcterms:modified xsi:type="dcterms:W3CDTF">2016-12-19T07:41:00Z</dcterms:modified>
</cp:coreProperties>
</file>