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DF" w:rsidRDefault="00C627DF" w:rsidP="00C627DF">
      <w:pPr>
        <w:jc w:val="center"/>
      </w:pPr>
      <w:r>
        <w:t>Сведения о численности муниципальных служащих органов местного самоуправления, работников муниципального учреждения культуры  Таганского сельсовета и фактических затрат на их денежное содержание</w:t>
      </w:r>
    </w:p>
    <w:p w:rsidR="00C627DF" w:rsidRDefault="00C627DF" w:rsidP="00C627DF">
      <w:pPr>
        <w:jc w:val="center"/>
      </w:pPr>
      <w:r>
        <w:t>за   2016 года</w:t>
      </w:r>
    </w:p>
    <w:p w:rsidR="00C627DF" w:rsidRDefault="00C627DF" w:rsidP="00C627D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0"/>
      </w:tblGrid>
      <w:tr w:rsidR="00C627DF" w:rsidTr="00C627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DF" w:rsidRDefault="00C627DF">
            <w:pPr>
              <w:jc w:val="center"/>
            </w:pPr>
            <w: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DF" w:rsidRDefault="00C627DF">
            <w:pPr>
              <w:jc w:val="center"/>
            </w:pPr>
            <w:r>
              <w:t>Численность работников,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DF" w:rsidRDefault="00C627DF">
            <w:pPr>
              <w:jc w:val="center"/>
            </w:pPr>
            <w:r>
              <w:t>Фактические расходы на заработную плату работников за отчетный период,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C627DF" w:rsidTr="00C627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DF" w:rsidRDefault="00C627DF">
            <w:pPr>
              <w:jc w:val="center"/>
            </w:pPr>
            <w:r>
              <w:t>Муниципальные служащие органов местного самоуправления</w:t>
            </w:r>
          </w:p>
          <w:p w:rsidR="00C627DF" w:rsidRDefault="00C627DF">
            <w:pPr>
              <w:jc w:val="center"/>
            </w:pPr>
            <w:r>
              <w:t>Таганского сельсовета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8B" w:rsidRDefault="00083B8B">
            <w:pPr>
              <w:jc w:val="center"/>
            </w:pPr>
          </w:p>
          <w:p w:rsidR="00C627DF" w:rsidRDefault="00083B8B">
            <w:pPr>
              <w:jc w:val="center"/>
            </w:pPr>
            <w:r>
              <w:t>4</w:t>
            </w:r>
          </w:p>
          <w:p w:rsidR="00C627DF" w:rsidRDefault="00083B8B">
            <w:pPr>
              <w:jc w:val="center"/>
            </w:pPr>
            <w:r>
              <w:t xml:space="preserve"> </w:t>
            </w:r>
            <w:r w:rsidR="00C627DF"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DF" w:rsidRDefault="00C627DF">
            <w:pPr>
              <w:jc w:val="center"/>
            </w:pPr>
          </w:p>
          <w:p w:rsidR="00C627DF" w:rsidRDefault="00C627DF">
            <w:pPr>
              <w:jc w:val="center"/>
            </w:pPr>
            <w:r>
              <w:t xml:space="preserve"> </w:t>
            </w:r>
            <w:r w:rsidR="00083B8B">
              <w:t>809,3</w:t>
            </w:r>
            <w:r>
              <w:t xml:space="preserve"> </w:t>
            </w:r>
          </w:p>
        </w:tc>
      </w:tr>
      <w:tr w:rsidR="00C627DF" w:rsidTr="00C627D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DF" w:rsidRDefault="00C627DF">
            <w:pPr>
              <w:jc w:val="center"/>
            </w:pPr>
            <w:r>
              <w:t>Работники муниципального учреждения культуры Таганского сельсовета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DF" w:rsidRDefault="00C627DF">
            <w:pPr>
              <w:jc w:val="center"/>
            </w:pPr>
          </w:p>
          <w:p w:rsidR="00C627DF" w:rsidRDefault="00083B8B" w:rsidP="00083B8B">
            <w:pPr>
              <w:jc w:val="center"/>
            </w:pPr>
            <w:r>
              <w:t>6</w:t>
            </w:r>
            <w:r w:rsidR="00C627DF">
              <w:t xml:space="preserve"> </w:t>
            </w:r>
            <w: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DF" w:rsidRDefault="00C627DF">
            <w:pPr>
              <w:jc w:val="center"/>
            </w:pPr>
          </w:p>
          <w:p w:rsidR="00C627DF" w:rsidRDefault="00083B8B">
            <w:pPr>
              <w:jc w:val="center"/>
            </w:pPr>
            <w:r>
              <w:t>1012,0</w:t>
            </w:r>
            <w:r w:rsidR="00C627DF">
              <w:t xml:space="preserve"> </w:t>
            </w:r>
          </w:p>
        </w:tc>
      </w:tr>
    </w:tbl>
    <w:p w:rsidR="00C627DF" w:rsidRDefault="00C627DF" w:rsidP="00C627DF"/>
    <w:p w:rsidR="00112910" w:rsidRDefault="00112910"/>
    <w:sectPr w:rsidR="00112910" w:rsidSect="0011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DF"/>
    <w:rsid w:val="00083B8B"/>
    <w:rsid w:val="00112910"/>
    <w:rsid w:val="00354FA4"/>
    <w:rsid w:val="005F3F53"/>
    <w:rsid w:val="00C6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2017-01-11T04:26:00Z</dcterms:created>
  <dcterms:modified xsi:type="dcterms:W3CDTF">2017-01-11T08:34:00Z</dcterms:modified>
</cp:coreProperties>
</file>