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74" w:rsidRDefault="00311474" w:rsidP="00311474">
      <w:pPr>
        <w:pStyle w:val="2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ПОЛОЖЕНИЕ</w:t>
      </w:r>
      <w:r>
        <w:rPr>
          <w:rFonts w:ascii="Verdana" w:hAnsi="Verdana"/>
        </w:rPr>
        <w:br/>
        <w:t>О порядке рассмотрения обращений граждан и организации личного приема в администрации Таганского сельсовета</w:t>
      </w:r>
    </w:p>
    <w:p w:rsidR="00311474" w:rsidRDefault="00311474" w:rsidP="00311474">
      <w:pPr>
        <w:pStyle w:val="a3"/>
        <w:shd w:val="clear" w:color="auto" w:fill="FFFFFF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</w:r>
      <w:r>
        <w:rPr>
          <w:rStyle w:val="a4"/>
          <w:rFonts w:ascii="Verdana" w:hAnsi="Verdana"/>
          <w:sz w:val="16"/>
          <w:szCs w:val="16"/>
        </w:rPr>
        <w:t>1. Основные понятия, используемые в настоящем Положении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 xml:space="preserve">Обращение гражданина (далее обращение)- </w:t>
      </w:r>
      <w:proofErr w:type="gramStart"/>
      <w:r w:rsidRPr="00311474">
        <w:rPr>
          <w:sz w:val="28"/>
          <w:szCs w:val="28"/>
        </w:rPr>
        <w:t>направленные</w:t>
      </w:r>
      <w:proofErr w:type="gramEnd"/>
      <w:r w:rsidRPr="00311474">
        <w:rPr>
          <w:sz w:val="28"/>
          <w:szCs w:val="28"/>
        </w:rPr>
        <w:t xml:space="preserve"> в администрацию Таганского сельсовета или должностному лицу письменное заявление, предложение или жалоба, а также устное обращение гражданина;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Предложение – рекомендация гражданина по совершенствованию законов и иных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общества.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Заявление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недостатков в работе органов местного самоуправления и должностных лиц.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Жалоба – просьба гражданина о восстановлении или защите его нарушенных прав, свобод или законных интересов, либо прав, свобод или законных интересов других лиц.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1.2. Положение обязательно для всех работников администрации Таганского сельсовета.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1.3. Ведение делопроизводства по обращениям граждан и организации  личного приема в администрации осуществляется в соответствии с  Инструкцией по делопроизводству в администрации Таганского  сельсовета.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br/>
      </w:r>
      <w:r w:rsidRPr="00311474">
        <w:rPr>
          <w:rStyle w:val="a4"/>
          <w:sz w:val="28"/>
          <w:szCs w:val="28"/>
        </w:rPr>
        <w:t>2. Гарантия безопасности гражданина в связи с его обращением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При рассмотрении обращения не допускаются разглашение сведений, содержащихся в обращении, а также сведений, касающихся частной жизни гражданина, без его согласия.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Запрещается преследование гражданина в связи с его обращением в государственный орган, орган местного самоуправления или должностному лицу с критикой их деятельности.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lastRenderedPageBreak/>
        <w:br/>
      </w:r>
      <w:r w:rsidRPr="00311474">
        <w:rPr>
          <w:rStyle w:val="a4"/>
          <w:sz w:val="28"/>
          <w:szCs w:val="28"/>
        </w:rPr>
        <w:t>3. Права гражданина при рассмотрении обращения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3.1. При рассмотрении обращения органом местного самоуправления или должностным лицом гражданин имеет право: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1) представлять дополнительные документы и материалы либо обращаться с просьбой об их истребовании;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тайну;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3) получать письменный ответ по существу поставленных в обращении вопросов, за исключением случаев, указанных в разделе 6 настоящего Положения, уведомление о переадресации письменного обращения в другие инстанции, в компетенцию которых входит решение поставленных в обращении вопросов;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4) обращаться с жалобой (Приложение № 1) на принятое по обращению решение или на действие (бездействие) в связи с рассмотрением обращения в административном или судебном порядке;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5) обращаться с заявлением о прекращении рассмотрения обращения.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br/>
      </w:r>
      <w:r w:rsidRPr="00311474">
        <w:rPr>
          <w:rStyle w:val="a4"/>
          <w:sz w:val="28"/>
          <w:szCs w:val="28"/>
        </w:rPr>
        <w:t>4. Требования к письменному обращению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 xml:space="preserve">4.1. </w:t>
      </w:r>
      <w:proofErr w:type="gramStart"/>
      <w:r w:rsidRPr="00311474">
        <w:rPr>
          <w:sz w:val="28"/>
          <w:szCs w:val="28"/>
        </w:rPr>
        <w:t>Гражданин в письменном обращении обязательно указывает либо наименование органа, в который направляется обращение, либо ф.и.о. должностного лица, либо должность соответствующего лица, а также свои ф.и.о., почтовый адрес, излагает суть предложения, заявления или жалобы, ставит личную подпись и дату.</w:t>
      </w:r>
      <w:proofErr w:type="gramEnd"/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br/>
      </w:r>
      <w:r w:rsidRPr="00311474">
        <w:rPr>
          <w:rStyle w:val="a4"/>
          <w:sz w:val="28"/>
          <w:szCs w:val="28"/>
        </w:rPr>
        <w:t>5. Организация и сроки рассмотрения обращений граждан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5.1. Делопроизводство по обращениям граждан ведется централизованно, отдельно от других видов делопроизводства на регистрационно-контрольных карточках.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 xml:space="preserve">5.2. </w:t>
      </w:r>
      <w:proofErr w:type="gramStart"/>
      <w:r w:rsidRPr="00311474">
        <w:rPr>
          <w:sz w:val="28"/>
          <w:szCs w:val="28"/>
        </w:rPr>
        <w:t xml:space="preserve">Все поступающие в администрацию почтовые письменные обращения граждан, а также передаваемые лично гражданами обращения и документы, связанные с их рассмотрением, передаются незамедлительно для ознакомления и резолюции Главе Таганского сельсовета, (а в его отсутствие </w:t>
      </w:r>
      <w:r w:rsidRPr="00311474">
        <w:rPr>
          <w:sz w:val="28"/>
          <w:szCs w:val="28"/>
        </w:rPr>
        <w:lastRenderedPageBreak/>
        <w:t>– заместителю), а затем передаются специалисту по работе с жалобами и заявлениями граждан на регистрацию и контроль за прохождением.</w:t>
      </w:r>
      <w:proofErr w:type="gramEnd"/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Письменное обращение подлежит обязательной регистрации в течение 3-х дней с момента поступления.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5.3. Ответственность за состояние делопроизводства по обращениям граждан возлагается на ответственное лицо, которое отвечает за порядок ведения делопроизводства.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5.4. Обращения граждан адресуются тем должностным лицам, к непосредственной компетенции которых относится их рассмотрение.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5.5. В том случае, если обращение не относится к ведению органа местного самоуправления, оно направляется в 7-дневный срок со дня поступления тому должностному лицу или органу государственной власти, к компетенции которых относится решение поставленных в обращении вопросов. Заявителю в этом случае направляется сообщение о том, кому направлено на рассмотрение его обращение.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5.6. Все поступающие обращения граждан регистрируются в регистрационно-контрольных карточках. (Приложение № 2). Карточка с распиской в получении документа помещается в контрольную картотеку. После исполнения заявления, жалобы карточка со всеми отметками об исполнении перемещается в дело и подшивается со всеми необходимыми документами. С момента поступления обращений и регистрации начинается отсчет срока их исполнения. Конверты к ним сохраняются и прикладываются к документу.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5.7. Регистрационный номер обращения указывается в регистрационном штампе. Регистрационный номер состоит из начальной буквы фамилии автора и порядкового номера документа (</w:t>
      </w:r>
      <w:proofErr w:type="gramStart"/>
      <w:r w:rsidRPr="00311474">
        <w:rPr>
          <w:sz w:val="28"/>
          <w:szCs w:val="28"/>
        </w:rPr>
        <w:t>например</w:t>
      </w:r>
      <w:proofErr w:type="gramEnd"/>
      <w:r w:rsidRPr="00311474">
        <w:rPr>
          <w:sz w:val="28"/>
          <w:szCs w:val="28"/>
        </w:rPr>
        <w:t xml:space="preserve"> А-1, где «А» начальная буква фамилии автора, а «1» порядковый номер поступившего документа).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5.8. При поступлении повторных обращений граждан им присваивается очередной регистрационный номер, а в соответствующей графе регистрационно-контрольной карточки указывается регистрационный номер первого документа. В верхнем правом углу повторных обращений и на карточках делается отметка «Повторно» и подбирается вся предшествующая переписка.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 xml:space="preserve">5.9. Обращения одного и того же лица по одному и тому же вопросу, направленные различным адресатом и поступившие в последующем для рассмотрения в орган исполнительной власти, повторными не считаются и учитываются под регистрационным номером первого обращения с </w:t>
      </w:r>
      <w:r w:rsidRPr="00311474">
        <w:rPr>
          <w:sz w:val="28"/>
          <w:szCs w:val="28"/>
        </w:rPr>
        <w:lastRenderedPageBreak/>
        <w:t>добавлением порядкового номера, проставляемого через дробь (например, А-1/1, А-1/2, А-1/3).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5.10. При рассмотрении обращений граждан необходимо: внимательно разбираться в их существе; в случае необходимости истребовать нужные документы, направлять сотрудников на места для проверок, принимать другие меры для объективного разрешения вопроса; принимать обоснованные решения по обращениям, обеспечивать своевременное и правильное исполнение этих решений; сообщать гражданам в письменной или устной форме о решениях, принятых по обращениям, а в случае их отклонения указывать мотивы; по просьбам граждан разъяснять порядок обжалования.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 xml:space="preserve">5.11. В случае признания обращений граждан </w:t>
      </w:r>
      <w:proofErr w:type="gramStart"/>
      <w:r w:rsidRPr="00311474">
        <w:rPr>
          <w:sz w:val="28"/>
          <w:szCs w:val="28"/>
        </w:rPr>
        <w:t>необоснованными</w:t>
      </w:r>
      <w:proofErr w:type="gramEnd"/>
      <w:r w:rsidRPr="00311474">
        <w:rPr>
          <w:sz w:val="28"/>
          <w:szCs w:val="28"/>
        </w:rPr>
        <w:t>, им дается ответ, в котором обязательно указываются мотивы отказа, и разъясняется порядок обжалования.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5.12. Ответ заявителю о результатах рассмотрения обращений подписывает Глава Таганского сельсовета, либо заместитель в его отсутствие.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5.13. На устные обращения граждан, как правило, даются устные ответы в устной форме в тех случаях, когда изложенные в них факты и обстоятельства очевидны и не требуют дополнительной проверки, личности обращающихся известны или установлены, о чем делается запись в карточке личного приема граждан. (Приложение № 3). В остальных случаях дается письменный ответ по существу поставленных в обращении вопросов. Письменное обращение, принятое в ходе личного приема, подлежит регистрации.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 xml:space="preserve">5.14. </w:t>
      </w:r>
      <w:proofErr w:type="gramStart"/>
      <w:r w:rsidRPr="00311474">
        <w:rPr>
          <w:sz w:val="28"/>
          <w:szCs w:val="28"/>
        </w:rPr>
        <w:t>Устные обращения граждан, требующие оперативного вмешательства или оказания помощи в сложившей ситуации, подлежат передаче руководителю того структурного подразделения, в компетенцию которого входит рассмотрение возникшей проблемы, с обязательным осуществлением контроля за ее разрешением.</w:t>
      </w:r>
      <w:proofErr w:type="gramEnd"/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 xml:space="preserve">5.15. Муниципальные образования, должностные лица, рассматривающие обращения, обязаны в течение 15 дней </w:t>
      </w:r>
      <w:proofErr w:type="gramStart"/>
      <w:r w:rsidRPr="00311474">
        <w:rPr>
          <w:sz w:val="28"/>
          <w:szCs w:val="28"/>
        </w:rPr>
        <w:t>предоставлять документы</w:t>
      </w:r>
      <w:proofErr w:type="gramEnd"/>
      <w:r w:rsidRPr="00311474">
        <w:rPr>
          <w:sz w:val="28"/>
          <w:szCs w:val="28"/>
        </w:rPr>
        <w:t xml:space="preserve"> и материалы, необходимые для рассмотрения обращения.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5.16. Обращения граждан рассматриваются в течение 30 календарных дней со дня регистрации.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5.17. В тех случаях, когда для разрешения обращения необходимо осуществление специальной проверки, истребование дополнительных документов либо принятие других мер, сроки разрешения, в порядке исключения, продлеваются руководством органа исполнительной власти, но не более чем на 30 дней, с сообщением об этом заявителю.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lastRenderedPageBreak/>
        <w:t>5.18. Срок исполнения истекает в последний день исполнения. В случае</w:t>
      </w:r>
      <w:proofErr w:type="gramStart"/>
      <w:r w:rsidRPr="00311474">
        <w:rPr>
          <w:sz w:val="28"/>
          <w:szCs w:val="28"/>
        </w:rPr>
        <w:t>,</w:t>
      </w:r>
      <w:proofErr w:type="gramEnd"/>
      <w:r w:rsidRPr="00311474">
        <w:rPr>
          <w:sz w:val="28"/>
          <w:szCs w:val="28"/>
        </w:rPr>
        <w:t xml:space="preserve"> если окончание срока рассмотрения обращения граждан приходится на нерабочий день, то днем окончания срока считается непосредственно следующий за ним рабочий день.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5.19. Ответы по предложениям, заявлениям, жалобам граждан должны излагаться в конкретной и понятной форме, не допускающей возможности различного толкования. Причем, в ответах должны быть даны разъяснения по всем вопросам, затронутым заявителем.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5.20. Ответы на обращения граждан, требующие правового обоснования или ссылки на законодательство, согласовываются с юридической службой.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5.21. Обращения граждан считаются разрешенными, если рассмотрены все поставленные в них вопросы, по ним приняты необходимые меры и даны исчерпывающие и обоснованные ответы, соответствующие действующему законодательству.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br/>
      </w:r>
      <w:r w:rsidRPr="00311474">
        <w:rPr>
          <w:rStyle w:val="a4"/>
          <w:sz w:val="28"/>
          <w:szCs w:val="28"/>
        </w:rPr>
        <w:t>6. Порядок рассмотрения отдельных обращений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6.1. В случае</w:t>
      </w:r>
      <w:proofErr w:type="gramStart"/>
      <w:r w:rsidRPr="00311474">
        <w:rPr>
          <w:sz w:val="28"/>
          <w:szCs w:val="28"/>
        </w:rPr>
        <w:t>,</w:t>
      </w:r>
      <w:proofErr w:type="gramEnd"/>
      <w:r w:rsidRPr="00311474"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отправлен ответ, ответ на обращение не дается. Если в указанном обращении содержатся сведения о подготавливаем, совершаемом или совершенном противоправном деянии, а также о лице, его подготавливающем, совершающем или </w:t>
      </w:r>
      <w:proofErr w:type="gramStart"/>
      <w:r w:rsidRPr="00311474">
        <w:rPr>
          <w:sz w:val="28"/>
          <w:szCs w:val="28"/>
        </w:rPr>
        <w:t>совершившим</w:t>
      </w:r>
      <w:proofErr w:type="gramEnd"/>
      <w:r w:rsidRPr="00311474">
        <w:rPr>
          <w:sz w:val="28"/>
          <w:szCs w:val="28"/>
        </w:rPr>
        <w:t>, обращение подлежит направлению в государственный орган в соответствии с его компетенцией.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6.2. Обращение, в котором обжалуется судебное решение, возвращается гражданину с разъяснением порядка обжалования данного судебного решения.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6.3. Если в обращении содержатся нецензурные либо оскорбительные выражения, это обращение остается без ответа.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6.4. В случае</w:t>
      </w:r>
      <w:proofErr w:type="gramStart"/>
      <w:r w:rsidRPr="00311474">
        <w:rPr>
          <w:sz w:val="28"/>
          <w:szCs w:val="28"/>
        </w:rPr>
        <w:t>,</w:t>
      </w:r>
      <w:proofErr w:type="gramEnd"/>
      <w:r w:rsidRPr="00311474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инстанции, о чем сообщается гражданину, направившему обращение, если его фамилия и почтовый адрес поддаются прочтению.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6.5. В случае</w:t>
      </w:r>
      <w:proofErr w:type="gramStart"/>
      <w:r w:rsidRPr="00311474">
        <w:rPr>
          <w:sz w:val="28"/>
          <w:szCs w:val="28"/>
        </w:rPr>
        <w:t>,</w:t>
      </w:r>
      <w:proofErr w:type="gramEnd"/>
      <w:r w:rsidRPr="00311474">
        <w:rPr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ответы,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Pr="00311474">
        <w:rPr>
          <w:sz w:val="28"/>
          <w:szCs w:val="28"/>
        </w:rPr>
        <w:lastRenderedPageBreak/>
        <w:t>администрацию сельсовета или к одному и тому же должностному лицу. О данном решении уведомляется заявитель.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br/>
      </w:r>
      <w:r w:rsidRPr="00311474">
        <w:rPr>
          <w:rStyle w:val="a4"/>
          <w:sz w:val="28"/>
          <w:szCs w:val="28"/>
        </w:rPr>
        <w:t>7. Организация личного приема граждан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7.1. Прием граждан ведут: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Глава Таганского сельсовета.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К работе по организации личного приема привлекаются секретари и специалисты Таганского сельсовета.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7.2. Личный прием граждан ведется в соответствии с Постановлением главы администрации области от 21.01.2004 № 22 «Об организации единого дня приема граждан» еженедельно по пятницам каждого месяца.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Начало проведения личных приемов с 9-00 до 16-00.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7.3. Глава Таганского сельсовета, его заместитель в единый день приема могут проводить выездные личные приемы граждан. Приемы могут проходить в администрации Таганского сельсовета, трудовых коллективах, общественных организациях.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7.4. В случае невозможности проведения личного приема граждан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Главой Таганского сельсовета в связи с болезнью, отпуском, командировкой прием проводится лицом, его заменяющим.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>7.5. При личном приеме граждан предъявляет документ, удостоверяющий его личность.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 xml:space="preserve">7.6. Оперативная информация о личных приемах граждан в администрации Таганского сельсовета (о проведении дополнительного приема, об уточнении места проведения выездного приема и др.) размещается на видных местах в здании администрации и в других местах </w:t>
      </w:r>
      <w:proofErr w:type="gramStart"/>
      <w:r w:rsidRPr="00311474">
        <w:rPr>
          <w:sz w:val="28"/>
          <w:szCs w:val="28"/>
        </w:rPr>
        <w:t xml:space="preserve">( </w:t>
      </w:r>
      <w:proofErr w:type="gramEnd"/>
      <w:r w:rsidRPr="00311474">
        <w:rPr>
          <w:sz w:val="28"/>
          <w:szCs w:val="28"/>
        </w:rPr>
        <w:t>по согласованию).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t xml:space="preserve">По результатам личного приема граждан ответственным работником осуществляется анализ вопросов, с которыми обратились граждане. Результаты обобщаются и передаются еженедельно по понедельникам в администрацию </w:t>
      </w:r>
      <w:proofErr w:type="spellStart"/>
      <w:r>
        <w:rPr>
          <w:sz w:val="28"/>
          <w:szCs w:val="28"/>
        </w:rPr>
        <w:t>Чановского</w:t>
      </w:r>
      <w:proofErr w:type="spellEnd"/>
      <w:r w:rsidRPr="00311474">
        <w:rPr>
          <w:sz w:val="28"/>
          <w:szCs w:val="28"/>
        </w:rPr>
        <w:t xml:space="preserve"> района </w:t>
      </w:r>
      <w:proofErr w:type="gramStart"/>
      <w:r w:rsidRPr="00311474">
        <w:rPr>
          <w:sz w:val="28"/>
          <w:szCs w:val="28"/>
        </w:rPr>
        <w:t>по</w:t>
      </w:r>
      <w:proofErr w:type="gramEnd"/>
      <w:r w:rsidRPr="00311474">
        <w:rPr>
          <w:sz w:val="28"/>
          <w:szCs w:val="28"/>
        </w:rPr>
        <w:t xml:space="preserve"> </w:t>
      </w:r>
      <w:proofErr w:type="gramStart"/>
      <w:r w:rsidRPr="00311474">
        <w:rPr>
          <w:sz w:val="28"/>
          <w:szCs w:val="28"/>
        </w:rPr>
        <w:t>тел</w:t>
      </w:r>
      <w:proofErr w:type="gramEnd"/>
      <w:r w:rsidRPr="00311474">
        <w:rPr>
          <w:sz w:val="28"/>
          <w:szCs w:val="28"/>
        </w:rPr>
        <w:t xml:space="preserve">/факс </w:t>
      </w:r>
      <w:r>
        <w:rPr>
          <w:sz w:val="28"/>
          <w:szCs w:val="28"/>
        </w:rPr>
        <w:t>21-595</w:t>
      </w:r>
      <w:r w:rsidRPr="00311474">
        <w:rPr>
          <w:sz w:val="28"/>
          <w:szCs w:val="28"/>
        </w:rPr>
        <w:t xml:space="preserve"> до 12-00 часов.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br/>
      </w:r>
      <w:r w:rsidRPr="00311474">
        <w:rPr>
          <w:rStyle w:val="a4"/>
          <w:sz w:val="28"/>
          <w:szCs w:val="28"/>
        </w:rPr>
        <w:t>8. Ответственность должностных лиц за нарушение порядка рассмотрения обращений граждан</w:t>
      </w:r>
    </w:p>
    <w:p w:rsidR="00311474" w:rsidRPr="00311474" w:rsidRDefault="00311474" w:rsidP="00311474">
      <w:pPr>
        <w:pStyle w:val="a3"/>
        <w:shd w:val="clear" w:color="auto" w:fill="FFFFFF"/>
        <w:rPr>
          <w:sz w:val="28"/>
          <w:szCs w:val="28"/>
        </w:rPr>
      </w:pPr>
      <w:r w:rsidRPr="00311474">
        <w:rPr>
          <w:sz w:val="28"/>
          <w:szCs w:val="28"/>
        </w:rPr>
        <w:lastRenderedPageBreak/>
        <w:t>Нарушение требований Положения Главой Таганского сельсовета и специалистами администрации, формальное отношение к обращениям граждан или проявленная недисциплинированность при выполнении поручений по работе с обращениями граждан влекут дисциплинарную либо иную ответственность, предусмотренную законодательством РФ</w:t>
      </w:r>
    </w:p>
    <w:p w:rsidR="00311474" w:rsidRPr="00311474" w:rsidRDefault="00311474" w:rsidP="00311474">
      <w:pPr>
        <w:rPr>
          <w:sz w:val="28"/>
          <w:szCs w:val="28"/>
        </w:rPr>
      </w:pPr>
    </w:p>
    <w:p w:rsidR="00F5003F" w:rsidRPr="00311474" w:rsidRDefault="00F5003F">
      <w:pPr>
        <w:rPr>
          <w:sz w:val="28"/>
          <w:szCs w:val="28"/>
        </w:rPr>
      </w:pPr>
    </w:p>
    <w:sectPr w:rsidR="00F5003F" w:rsidRPr="0031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11474"/>
    <w:rsid w:val="00311474"/>
    <w:rsid w:val="00F5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114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14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3114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311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1844</Words>
  <Characters>10513</Characters>
  <Application>Microsoft Office Word</Application>
  <DocSecurity>0</DocSecurity>
  <Lines>87</Lines>
  <Paragraphs>24</Paragraphs>
  <ScaleCrop>false</ScaleCrop>
  <Company/>
  <LinksUpToDate>false</LinksUpToDate>
  <CharactersWithSpaces>12333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2017-04-13T05:05:00Z</dcterms:created>
  <dcterms:modified xsi:type="dcterms:W3CDTF">2017-04-13T05:09:00Z</dcterms:modified>
</cp:coreProperties>
</file>