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9EF" w:rsidRDefault="001769EF" w:rsidP="001769EF">
      <w:pPr>
        <w:shd w:val="clear" w:color="auto" w:fill="FFFFFF"/>
        <w:spacing w:line="380" w:lineRule="atLeast"/>
        <w:jc w:val="right"/>
        <w:textAlignment w:val="baseline"/>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Прокуратура разъясняет</w:t>
      </w:r>
    </w:p>
    <w:p w:rsidR="00C57DBA" w:rsidRPr="00C57DBA" w:rsidRDefault="00C57DBA" w:rsidP="00C57DBA">
      <w:pPr>
        <w:shd w:val="clear" w:color="auto" w:fill="FFFFFF"/>
        <w:spacing w:after="0" w:line="240" w:lineRule="auto"/>
        <w:jc w:val="center"/>
        <w:outlineLvl w:val="1"/>
        <w:rPr>
          <w:rFonts w:ascii="Times New Roman" w:eastAsia="Times New Roman" w:hAnsi="Times New Roman" w:cs="Times New Roman"/>
          <w:b/>
          <w:bCs/>
          <w:caps/>
          <w:sz w:val="28"/>
          <w:szCs w:val="28"/>
          <w:lang w:eastAsia="ru-RU"/>
        </w:rPr>
      </w:pPr>
      <w:r w:rsidRPr="00C57DBA">
        <w:rPr>
          <w:rFonts w:ascii="Times New Roman" w:eastAsia="Times New Roman" w:hAnsi="Times New Roman" w:cs="Times New Roman"/>
          <w:b/>
          <w:bCs/>
          <w:caps/>
          <w:sz w:val="28"/>
          <w:szCs w:val="28"/>
          <w:lang w:eastAsia="ru-RU"/>
        </w:rPr>
        <w:t>ПРИНУДИТЕЛЬНЫЕ РАБОТЫ - НОВЫЙ ВИД УГОЛОВНОГО НАКАЗАНИЯ</w:t>
      </w:r>
    </w:p>
    <w:p w:rsidR="00C57DBA" w:rsidRPr="00C57DBA" w:rsidRDefault="00C57DBA" w:rsidP="00C57DBA">
      <w:pPr>
        <w:shd w:val="clear" w:color="auto" w:fill="FFFFFF"/>
        <w:spacing w:after="0" w:line="240" w:lineRule="auto"/>
        <w:ind w:firstLine="708"/>
        <w:jc w:val="both"/>
        <w:rPr>
          <w:rFonts w:ascii="Times New Roman" w:eastAsia="Times New Roman" w:hAnsi="Times New Roman" w:cs="Times New Roman"/>
          <w:color w:val="36363C"/>
          <w:sz w:val="28"/>
          <w:szCs w:val="28"/>
          <w:lang w:eastAsia="ru-RU"/>
        </w:rPr>
      </w:pPr>
      <w:r w:rsidRPr="00C57DBA">
        <w:rPr>
          <w:rFonts w:ascii="Times New Roman" w:eastAsia="Times New Roman" w:hAnsi="Times New Roman" w:cs="Times New Roman"/>
          <w:color w:val="36363C"/>
          <w:sz w:val="28"/>
          <w:szCs w:val="28"/>
          <w:lang w:eastAsia="ru-RU"/>
        </w:rPr>
        <w:t>С 1 января 2017 года в России согласно ст.53.1 Уголовного кодекса РФ применяется новый вид уголовного наказания, это принудительные работы.</w:t>
      </w:r>
    </w:p>
    <w:p w:rsidR="00C57DBA" w:rsidRPr="00C57DBA" w:rsidRDefault="00C57DBA" w:rsidP="00C57DBA">
      <w:pPr>
        <w:shd w:val="clear" w:color="auto" w:fill="FFFFFF"/>
        <w:spacing w:after="0" w:line="240" w:lineRule="auto"/>
        <w:ind w:firstLine="708"/>
        <w:jc w:val="both"/>
        <w:rPr>
          <w:rFonts w:ascii="Times New Roman" w:eastAsia="Times New Roman" w:hAnsi="Times New Roman" w:cs="Times New Roman"/>
          <w:color w:val="36363C"/>
          <w:sz w:val="28"/>
          <w:szCs w:val="28"/>
          <w:lang w:eastAsia="ru-RU"/>
        </w:rPr>
      </w:pPr>
      <w:r w:rsidRPr="00C57DBA">
        <w:rPr>
          <w:rFonts w:ascii="Times New Roman" w:eastAsia="Times New Roman" w:hAnsi="Times New Roman" w:cs="Times New Roman"/>
          <w:color w:val="36363C"/>
          <w:sz w:val="28"/>
          <w:szCs w:val="28"/>
          <w:lang w:eastAsia="ru-RU"/>
        </w:rPr>
        <w:t>Принудительные работы применяются как альтернатива лишению свободы в случаях, предусмотренных соответствующими статьями Особенной части УК РФ, за совершение преступления небольшой или средней тяжести либо за совершение тяжкого преступления впервые.</w:t>
      </w:r>
    </w:p>
    <w:p w:rsidR="00C57DBA" w:rsidRPr="00C57DBA" w:rsidRDefault="00C57DBA" w:rsidP="00C57DBA">
      <w:pPr>
        <w:shd w:val="clear" w:color="auto" w:fill="FFFFFF"/>
        <w:spacing w:after="0" w:line="240" w:lineRule="auto"/>
        <w:ind w:firstLine="708"/>
        <w:jc w:val="both"/>
        <w:rPr>
          <w:rFonts w:ascii="Times New Roman" w:eastAsia="Times New Roman" w:hAnsi="Times New Roman" w:cs="Times New Roman"/>
          <w:color w:val="36363C"/>
          <w:sz w:val="28"/>
          <w:szCs w:val="28"/>
          <w:lang w:eastAsia="ru-RU"/>
        </w:rPr>
      </w:pPr>
      <w:r w:rsidRPr="00C57DBA">
        <w:rPr>
          <w:rFonts w:ascii="Times New Roman" w:eastAsia="Times New Roman" w:hAnsi="Times New Roman" w:cs="Times New Roman"/>
          <w:color w:val="36363C"/>
          <w:sz w:val="28"/>
          <w:szCs w:val="28"/>
          <w:lang w:eastAsia="ru-RU"/>
        </w:rPr>
        <w:t>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он заменяет осужденному наказание в виде лишения свободы принудительными работами. При назначении судом наказания в виде лишения свободы на срок более 5 лет принудительные работы не применяются.</w:t>
      </w:r>
    </w:p>
    <w:p w:rsidR="00C57DBA" w:rsidRPr="00C57DBA" w:rsidRDefault="00C57DBA" w:rsidP="00C57DBA">
      <w:pPr>
        <w:shd w:val="clear" w:color="auto" w:fill="FFFFFF"/>
        <w:spacing w:after="0" w:line="240" w:lineRule="auto"/>
        <w:ind w:firstLine="708"/>
        <w:jc w:val="both"/>
        <w:rPr>
          <w:rFonts w:ascii="Times New Roman" w:eastAsia="Times New Roman" w:hAnsi="Times New Roman" w:cs="Times New Roman"/>
          <w:color w:val="36363C"/>
          <w:sz w:val="28"/>
          <w:szCs w:val="28"/>
          <w:lang w:eastAsia="ru-RU"/>
        </w:rPr>
      </w:pPr>
      <w:r w:rsidRPr="00C57DBA">
        <w:rPr>
          <w:rFonts w:ascii="Times New Roman" w:eastAsia="Times New Roman" w:hAnsi="Times New Roman" w:cs="Times New Roman"/>
          <w:color w:val="36363C"/>
          <w:sz w:val="28"/>
          <w:szCs w:val="28"/>
          <w:lang w:eastAsia="ru-RU"/>
        </w:rPr>
        <w:t>Принудительные работы заключаются в привлечении осужденного к труду в одном из исправительных центров.</w:t>
      </w:r>
      <w:r>
        <w:rPr>
          <w:rFonts w:ascii="Times New Roman" w:eastAsia="Times New Roman" w:hAnsi="Times New Roman" w:cs="Times New Roman"/>
          <w:color w:val="36363C"/>
          <w:sz w:val="28"/>
          <w:szCs w:val="28"/>
          <w:lang w:eastAsia="ru-RU"/>
        </w:rPr>
        <w:t xml:space="preserve"> </w:t>
      </w:r>
      <w:r w:rsidRPr="00C57DBA">
        <w:rPr>
          <w:rFonts w:ascii="Times New Roman" w:eastAsia="Times New Roman" w:hAnsi="Times New Roman" w:cs="Times New Roman"/>
          <w:color w:val="36363C"/>
          <w:sz w:val="28"/>
          <w:szCs w:val="28"/>
          <w:lang w:eastAsia="ru-RU"/>
        </w:rPr>
        <w:t>В Российской Федерации созданы четыре исправительных центра: в Ставропольском и Приморском краях, а также в Тамбовской и Тюменской областях.</w:t>
      </w:r>
    </w:p>
    <w:p w:rsidR="00C57DBA" w:rsidRPr="00C57DBA" w:rsidRDefault="00C57DBA" w:rsidP="00C57DBA">
      <w:pPr>
        <w:shd w:val="clear" w:color="auto" w:fill="FFFFFF"/>
        <w:spacing w:after="0" w:line="240" w:lineRule="auto"/>
        <w:ind w:firstLine="708"/>
        <w:jc w:val="both"/>
        <w:rPr>
          <w:rFonts w:ascii="Times New Roman" w:eastAsia="Times New Roman" w:hAnsi="Times New Roman" w:cs="Times New Roman"/>
          <w:color w:val="36363C"/>
          <w:sz w:val="28"/>
          <w:szCs w:val="28"/>
          <w:lang w:eastAsia="ru-RU"/>
        </w:rPr>
      </w:pPr>
      <w:r w:rsidRPr="00C57DBA">
        <w:rPr>
          <w:rFonts w:ascii="Times New Roman" w:eastAsia="Times New Roman" w:hAnsi="Times New Roman" w:cs="Times New Roman"/>
          <w:color w:val="36363C"/>
          <w:sz w:val="28"/>
          <w:szCs w:val="28"/>
          <w:lang w:eastAsia="ru-RU"/>
        </w:rPr>
        <w:t>Принудительные работы назначаются на срок от 2-х месяцев до 5 лет.</w:t>
      </w:r>
    </w:p>
    <w:p w:rsidR="00C57DBA" w:rsidRPr="00C57DBA" w:rsidRDefault="00C57DBA" w:rsidP="00C57DBA">
      <w:pPr>
        <w:shd w:val="clear" w:color="auto" w:fill="FFFFFF"/>
        <w:spacing w:after="0" w:line="240" w:lineRule="auto"/>
        <w:ind w:firstLine="708"/>
        <w:jc w:val="both"/>
        <w:rPr>
          <w:rFonts w:ascii="Times New Roman" w:eastAsia="Times New Roman" w:hAnsi="Times New Roman" w:cs="Times New Roman"/>
          <w:color w:val="36363C"/>
          <w:sz w:val="28"/>
          <w:szCs w:val="28"/>
          <w:lang w:eastAsia="ru-RU"/>
        </w:rPr>
      </w:pPr>
      <w:r w:rsidRPr="00C57DBA">
        <w:rPr>
          <w:rFonts w:ascii="Times New Roman" w:eastAsia="Times New Roman" w:hAnsi="Times New Roman" w:cs="Times New Roman"/>
          <w:color w:val="36363C"/>
          <w:sz w:val="28"/>
          <w:szCs w:val="28"/>
          <w:lang w:eastAsia="ru-RU"/>
        </w:rPr>
        <w:t>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5 до 20 % .</w:t>
      </w:r>
    </w:p>
    <w:p w:rsidR="00C57DBA" w:rsidRPr="00C57DBA" w:rsidRDefault="00C57DBA" w:rsidP="00C57DBA">
      <w:pPr>
        <w:shd w:val="clear" w:color="auto" w:fill="FFFFFF"/>
        <w:spacing w:after="0" w:line="240" w:lineRule="auto"/>
        <w:jc w:val="both"/>
        <w:rPr>
          <w:rFonts w:ascii="Times New Roman" w:eastAsia="Times New Roman" w:hAnsi="Times New Roman" w:cs="Times New Roman"/>
          <w:color w:val="36363C"/>
          <w:sz w:val="28"/>
          <w:szCs w:val="28"/>
          <w:lang w:eastAsia="ru-RU"/>
        </w:rPr>
      </w:pPr>
      <w:r w:rsidRPr="00C57DBA">
        <w:rPr>
          <w:rFonts w:ascii="Times New Roman" w:eastAsia="Times New Roman" w:hAnsi="Times New Roman" w:cs="Times New Roman"/>
          <w:color w:val="36363C"/>
          <w:sz w:val="28"/>
          <w:szCs w:val="28"/>
          <w:lang w:eastAsia="ru-RU"/>
        </w:rPr>
        <w:t> </w:t>
      </w:r>
      <w:r>
        <w:rPr>
          <w:rFonts w:ascii="Times New Roman" w:eastAsia="Times New Roman" w:hAnsi="Times New Roman" w:cs="Times New Roman"/>
          <w:color w:val="36363C"/>
          <w:sz w:val="28"/>
          <w:szCs w:val="28"/>
          <w:lang w:eastAsia="ru-RU"/>
        </w:rPr>
        <w:tab/>
      </w:r>
      <w:r w:rsidRPr="00C57DBA">
        <w:rPr>
          <w:rFonts w:ascii="Times New Roman" w:eastAsia="Times New Roman" w:hAnsi="Times New Roman" w:cs="Times New Roman"/>
          <w:color w:val="36363C"/>
          <w:sz w:val="28"/>
          <w:szCs w:val="28"/>
          <w:lang w:eastAsia="ru-RU"/>
        </w:rPr>
        <w:t>В случае уклонения осужденного от отбывания принудительных работ они заменяются лишением свободы.</w:t>
      </w:r>
    </w:p>
    <w:p w:rsidR="00C57DBA" w:rsidRPr="00C57DBA" w:rsidRDefault="00C57DBA" w:rsidP="00C57DBA">
      <w:pPr>
        <w:shd w:val="clear" w:color="auto" w:fill="FFFFFF"/>
        <w:spacing w:after="0" w:line="240" w:lineRule="auto"/>
        <w:jc w:val="both"/>
        <w:rPr>
          <w:rFonts w:ascii="Times New Roman" w:eastAsia="Times New Roman" w:hAnsi="Times New Roman" w:cs="Times New Roman"/>
          <w:color w:val="36363C"/>
          <w:sz w:val="28"/>
          <w:szCs w:val="28"/>
          <w:lang w:eastAsia="ru-RU"/>
        </w:rPr>
      </w:pPr>
      <w:r w:rsidRPr="00C57DBA">
        <w:rPr>
          <w:rFonts w:ascii="Times New Roman" w:eastAsia="Times New Roman" w:hAnsi="Times New Roman" w:cs="Times New Roman"/>
          <w:color w:val="36363C"/>
          <w:sz w:val="28"/>
          <w:szCs w:val="28"/>
          <w:lang w:eastAsia="ru-RU"/>
        </w:rPr>
        <w:t>Принудительные работы не назначаются:</w:t>
      </w:r>
      <w:r>
        <w:rPr>
          <w:rFonts w:ascii="Times New Roman" w:eastAsia="Times New Roman" w:hAnsi="Times New Roman" w:cs="Times New Roman"/>
          <w:color w:val="36363C"/>
          <w:sz w:val="28"/>
          <w:szCs w:val="28"/>
          <w:lang w:eastAsia="ru-RU"/>
        </w:rPr>
        <w:t xml:space="preserve"> </w:t>
      </w:r>
      <w:r w:rsidRPr="00C57DBA">
        <w:rPr>
          <w:rFonts w:ascii="Times New Roman" w:eastAsia="Times New Roman" w:hAnsi="Times New Roman" w:cs="Times New Roman"/>
          <w:color w:val="36363C"/>
          <w:sz w:val="28"/>
          <w:szCs w:val="28"/>
          <w:lang w:eastAsia="ru-RU"/>
        </w:rPr>
        <w:t>несовершеннолетним;</w:t>
      </w:r>
      <w:r>
        <w:rPr>
          <w:rFonts w:ascii="Times New Roman" w:eastAsia="Times New Roman" w:hAnsi="Times New Roman" w:cs="Times New Roman"/>
          <w:color w:val="36363C"/>
          <w:sz w:val="28"/>
          <w:szCs w:val="28"/>
          <w:lang w:eastAsia="ru-RU"/>
        </w:rPr>
        <w:t xml:space="preserve"> </w:t>
      </w:r>
      <w:r w:rsidRPr="00C57DBA">
        <w:rPr>
          <w:rFonts w:ascii="Times New Roman" w:eastAsia="Times New Roman" w:hAnsi="Times New Roman" w:cs="Times New Roman"/>
          <w:color w:val="36363C"/>
          <w:sz w:val="28"/>
          <w:szCs w:val="28"/>
          <w:lang w:eastAsia="ru-RU"/>
        </w:rPr>
        <w:t>лицам, признанным инвалидами первой или второй группы; беременным женщинам; женщинам, имеющим детей в возрасте до трех лет; женщинам, достигшим пятидесятипятилетнего возраста; мужчинам, достигшим шестидесятилетнего возраста; военнослужащим.</w:t>
      </w:r>
    </w:p>
    <w:p w:rsidR="00C57DBA" w:rsidRPr="00C57DBA" w:rsidRDefault="00C57DBA" w:rsidP="00C57DBA">
      <w:pPr>
        <w:shd w:val="clear" w:color="auto" w:fill="FFFFFF"/>
        <w:spacing w:after="0" w:line="240" w:lineRule="auto"/>
        <w:ind w:firstLine="708"/>
        <w:jc w:val="both"/>
        <w:rPr>
          <w:rFonts w:ascii="Times New Roman" w:eastAsia="Times New Roman" w:hAnsi="Times New Roman" w:cs="Times New Roman"/>
          <w:color w:val="36363C"/>
          <w:sz w:val="28"/>
          <w:szCs w:val="28"/>
          <w:lang w:eastAsia="ru-RU"/>
        </w:rPr>
      </w:pPr>
      <w:r w:rsidRPr="00C57DBA">
        <w:rPr>
          <w:rFonts w:ascii="Times New Roman" w:eastAsia="Times New Roman" w:hAnsi="Times New Roman" w:cs="Times New Roman"/>
          <w:color w:val="36363C"/>
          <w:sz w:val="28"/>
          <w:szCs w:val="28"/>
          <w:lang w:eastAsia="ru-RU"/>
        </w:rPr>
        <w:t>В отличие от исправительных работ, отбывание принудительных работ проводится вдали от места постоянного проживания осужденного при отсутствии на территории субъекта РФ по месту его жительства или по месту осуждения исправительного центра или невозможности размещения (привлечения к труду) осужденный в имеющихся исправительных центрах.</w:t>
      </w:r>
    </w:p>
    <w:p w:rsidR="00C57DBA" w:rsidRPr="00C57DBA" w:rsidRDefault="00C57DBA" w:rsidP="00C57DBA">
      <w:pPr>
        <w:shd w:val="clear" w:color="auto" w:fill="FFFFFF"/>
        <w:spacing w:after="0" w:line="240" w:lineRule="auto"/>
        <w:ind w:firstLine="708"/>
        <w:jc w:val="both"/>
        <w:rPr>
          <w:rFonts w:ascii="Times New Roman" w:eastAsia="Times New Roman" w:hAnsi="Times New Roman" w:cs="Times New Roman"/>
          <w:color w:val="36363C"/>
          <w:sz w:val="28"/>
          <w:szCs w:val="28"/>
          <w:lang w:eastAsia="ru-RU"/>
        </w:rPr>
      </w:pPr>
      <w:r w:rsidRPr="00C57DBA">
        <w:rPr>
          <w:rFonts w:ascii="Times New Roman" w:eastAsia="Times New Roman" w:hAnsi="Times New Roman" w:cs="Times New Roman"/>
          <w:color w:val="36363C"/>
          <w:sz w:val="28"/>
          <w:szCs w:val="28"/>
          <w:lang w:eastAsia="ru-RU"/>
        </w:rPr>
        <w:t>В отличие от обязательных работ, труд осужденного является оплачиваемым.</w:t>
      </w:r>
    </w:p>
    <w:p w:rsidR="00C57DBA" w:rsidRPr="00C57DBA" w:rsidRDefault="00C57DBA" w:rsidP="00C57DBA">
      <w:pPr>
        <w:shd w:val="clear" w:color="auto" w:fill="FFFFFF"/>
        <w:spacing w:after="0" w:line="240" w:lineRule="auto"/>
        <w:jc w:val="both"/>
        <w:rPr>
          <w:rFonts w:ascii="Times New Roman" w:eastAsia="Times New Roman" w:hAnsi="Times New Roman" w:cs="Times New Roman"/>
          <w:color w:val="36363C"/>
          <w:sz w:val="28"/>
          <w:szCs w:val="28"/>
          <w:lang w:eastAsia="ru-RU"/>
        </w:rPr>
      </w:pPr>
      <w:r w:rsidRPr="00C57DBA">
        <w:rPr>
          <w:rFonts w:ascii="Times New Roman" w:eastAsia="Times New Roman" w:hAnsi="Times New Roman" w:cs="Times New Roman"/>
          <w:color w:val="36363C"/>
          <w:sz w:val="28"/>
          <w:szCs w:val="28"/>
          <w:lang w:eastAsia="ru-RU"/>
        </w:rPr>
        <w:t> </w:t>
      </w:r>
    </w:p>
    <w:p w:rsidR="001769EF" w:rsidRDefault="001769EF" w:rsidP="001769EF">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Помощник прокурора </w:t>
      </w:r>
    </w:p>
    <w:p w:rsidR="001769EF" w:rsidRDefault="001769EF" w:rsidP="001769EF">
      <w:pPr>
        <w:shd w:val="clear" w:color="auto" w:fill="FFFFFF"/>
        <w:spacing w:after="0" w:line="240" w:lineRule="auto"/>
        <w:ind w:left="5664" w:firstLine="708"/>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Чановского района</w:t>
      </w:r>
    </w:p>
    <w:p w:rsidR="001769EF" w:rsidRPr="00C4779C" w:rsidRDefault="001769EF" w:rsidP="001769EF">
      <w:pPr>
        <w:shd w:val="clear" w:color="auto" w:fill="FFFFFF"/>
        <w:spacing w:after="0" w:line="240" w:lineRule="auto"/>
        <w:ind w:left="4956"/>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А.А. Дуко</w:t>
      </w:r>
    </w:p>
    <w:p w:rsidR="00BD5800" w:rsidRPr="00C57DBA" w:rsidRDefault="00BD5800" w:rsidP="00C57DBA">
      <w:pPr>
        <w:jc w:val="both"/>
        <w:rPr>
          <w:rFonts w:ascii="Times New Roman" w:hAnsi="Times New Roman" w:cs="Times New Roman"/>
          <w:sz w:val="28"/>
          <w:szCs w:val="28"/>
        </w:rPr>
      </w:pPr>
    </w:p>
    <w:sectPr w:rsidR="00BD5800" w:rsidRPr="00C57DBA" w:rsidSect="00BD58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C57DBA"/>
    <w:rsid w:val="001769EF"/>
    <w:rsid w:val="007770AE"/>
    <w:rsid w:val="00BD5800"/>
    <w:rsid w:val="00C57DBA"/>
    <w:rsid w:val="00EF7113"/>
    <w:rsid w:val="00FC3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00"/>
  </w:style>
  <w:style w:type="paragraph" w:styleId="2">
    <w:name w:val="heading 2"/>
    <w:basedOn w:val="a"/>
    <w:link w:val="20"/>
    <w:uiPriority w:val="9"/>
    <w:qFormat/>
    <w:rsid w:val="00C57D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7DB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57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769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69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2439252">
      <w:bodyDiv w:val="1"/>
      <w:marLeft w:val="0"/>
      <w:marRight w:val="0"/>
      <w:marTop w:val="0"/>
      <w:marBottom w:val="0"/>
      <w:divBdr>
        <w:top w:val="none" w:sz="0" w:space="0" w:color="auto"/>
        <w:left w:val="none" w:sz="0" w:space="0" w:color="auto"/>
        <w:bottom w:val="none" w:sz="0" w:space="0" w:color="auto"/>
        <w:right w:val="none" w:sz="0" w:space="0" w:color="auto"/>
      </w:divBdr>
    </w:div>
    <w:div w:id="15892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1932</Characters>
  <Application>Microsoft Office Word</Application>
  <DocSecurity>0</DocSecurity>
  <Lines>16</Lines>
  <Paragraphs>4</Paragraphs>
  <ScaleCrop>false</ScaleCrop>
  <Company>DG Win&amp;Soft</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User</cp:lastModifiedBy>
  <cp:revision>2</cp:revision>
  <cp:lastPrinted>2017-05-15T11:02:00Z</cp:lastPrinted>
  <dcterms:created xsi:type="dcterms:W3CDTF">2017-05-16T04:43:00Z</dcterms:created>
  <dcterms:modified xsi:type="dcterms:W3CDTF">2017-05-16T04:43:00Z</dcterms:modified>
</cp:coreProperties>
</file>